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D3CBD" w14:textId="7D15B1ED" w:rsidR="005C0404" w:rsidRDefault="00F67D2D" w:rsidP="005C0404">
      <w:pPr>
        <w:spacing w:before="100" w:beforeAutospacing="1" w:after="100" w:afterAutospacing="1"/>
        <w:rPr>
          <w:rFonts w:ascii="Arial" w:eastAsia="Times New Roman" w:hAnsi="Arial" w:cs="Arial"/>
          <w:b/>
          <w:bCs/>
          <w:szCs w:val="24"/>
          <w:lang w:eastAsia="en-GB"/>
        </w:rPr>
      </w:pPr>
      <w:r w:rsidRPr="006B7A4B">
        <w:rPr>
          <w:rFonts w:ascii="Arial" w:eastAsia="Times New Roman" w:hAnsi="Arial" w:cs="Arial"/>
          <w:szCs w:val="24"/>
          <w:lang w:eastAsia="en-GB"/>
        </w:rPr>
        <w:fldChar w:fldCharType="begin"/>
      </w:r>
      <w:r w:rsidR="00026A2A">
        <w:rPr>
          <w:rFonts w:ascii="Arial" w:eastAsia="Times New Roman" w:hAnsi="Arial" w:cs="Arial"/>
          <w:szCs w:val="24"/>
          <w:lang w:eastAsia="en-GB"/>
        </w:rPr>
        <w:instrText xml:space="preserve"> INCLUDEPICTURE "C:\\var\\folders\\46\\tl3ry19558q43hrf8sqlb1qm0000gn\\T\\com.microsoft.Word\\WebArchiveCopyPasteTempFiles\\header-logo.png" \* MERGEFORMAT </w:instrText>
      </w:r>
      <w:r w:rsidRPr="006B7A4B">
        <w:rPr>
          <w:rFonts w:ascii="Arial" w:eastAsia="Times New Roman" w:hAnsi="Arial" w:cs="Arial"/>
          <w:szCs w:val="24"/>
          <w:lang w:eastAsia="en-GB"/>
        </w:rPr>
        <w:fldChar w:fldCharType="separate"/>
      </w:r>
      <w:r w:rsidRPr="006B7A4B">
        <w:rPr>
          <w:rFonts w:ascii="Arial" w:eastAsia="Times New Roman" w:hAnsi="Arial" w:cs="Arial"/>
          <w:noProof/>
          <w:szCs w:val="24"/>
          <w:lang w:eastAsia="en-GB"/>
        </w:rPr>
        <w:drawing>
          <wp:inline distT="0" distB="0" distL="0" distR="0" wp14:anchorId="0FE29D96" wp14:editId="03C43EEA">
            <wp:extent cx="1583055" cy="440947"/>
            <wp:effectExtent l="0" t="0" r="4445" b="3810"/>
            <wp:docPr id="1" name="Picture 1" descr="Visit Inishow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it Inishow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413" cy="445782"/>
                    </a:xfrm>
                    <a:prstGeom prst="rect">
                      <a:avLst/>
                    </a:prstGeom>
                    <a:noFill/>
                    <a:ln>
                      <a:noFill/>
                    </a:ln>
                  </pic:spPr>
                </pic:pic>
              </a:graphicData>
            </a:graphic>
          </wp:inline>
        </w:drawing>
      </w:r>
      <w:r w:rsidRPr="006B7A4B">
        <w:rPr>
          <w:rFonts w:ascii="Arial" w:eastAsia="Times New Roman" w:hAnsi="Arial" w:cs="Arial"/>
          <w:szCs w:val="24"/>
          <w:lang w:eastAsia="en-GB"/>
        </w:rPr>
        <w:fldChar w:fldCharType="end"/>
      </w:r>
      <w:r w:rsidR="005C0404" w:rsidRPr="005C0404">
        <w:rPr>
          <w:rFonts w:ascii="Times New Roman" w:eastAsia="Times New Roman" w:hAnsi="Times New Roman" w:cs="Times New Roman"/>
          <w:szCs w:val="24"/>
          <w:lang w:eastAsia="en-GB"/>
        </w:rPr>
        <w:t xml:space="preserve"> </w:t>
      </w:r>
      <w:r w:rsidR="005C0404">
        <w:rPr>
          <w:rFonts w:ascii="Times New Roman" w:eastAsia="Times New Roman" w:hAnsi="Times New Roman" w:cs="Times New Roman"/>
          <w:szCs w:val="24"/>
          <w:lang w:eastAsia="en-GB"/>
        </w:rPr>
        <w:t>IN CONNECTION WITH</w:t>
      </w:r>
      <w:r w:rsidR="005C0404" w:rsidRPr="00F01204">
        <w:rPr>
          <w:noProof/>
        </w:rPr>
        <w:drawing>
          <wp:inline distT="0" distB="0" distL="0" distR="0" wp14:anchorId="02E7798B" wp14:editId="052E7196">
            <wp:extent cx="876300" cy="410897"/>
            <wp:effectExtent l="0" t="0" r="0" b="8255"/>
            <wp:docPr id="2" name="Picture 2" descr="Pob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b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8026" cy="411706"/>
                    </a:xfrm>
                    <a:prstGeom prst="rect">
                      <a:avLst/>
                    </a:prstGeom>
                    <a:noFill/>
                    <a:ln>
                      <a:noFill/>
                    </a:ln>
                  </pic:spPr>
                </pic:pic>
              </a:graphicData>
            </a:graphic>
          </wp:inline>
        </w:drawing>
      </w:r>
      <w:r w:rsidR="005C0404">
        <w:rPr>
          <w:rFonts w:ascii="Times New Roman" w:eastAsia="Times New Roman" w:hAnsi="Times New Roman" w:cs="Times New Roman"/>
          <w:szCs w:val="24"/>
          <w:lang w:eastAsia="en-GB"/>
        </w:rPr>
        <w:tab/>
      </w:r>
      <w:r w:rsidR="005C0404">
        <w:rPr>
          <w:noProof/>
        </w:rPr>
        <w:drawing>
          <wp:inline distT="0" distB="0" distL="0" distR="0" wp14:anchorId="61C841C9" wp14:editId="5A90B8FD">
            <wp:extent cx="1500043" cy="530860"/>
            <wp:effectExtent l="0" t="0" r="5080" b="254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520" cy="533860"/>
                    </a:xfrm>
                    <a:prstGeom prst="rect">
                      <a:avLst/>
                    </a:prstGeom>
                    <a:noFill/>
                    <a:ln>
                      <a:noFill/>
                    </a:ln>
                  </pic:spPr>
                </pic:pic>
              </a:graphicData>
            </a:graphic>
          </wp:inline>
        </w:drawing>
      </w:r>
    </w:p>
    <w:p w14:paraId="5A0F863F" w14:textId="3775B785" w:rsidR="006B7A4B" w:rsidRPr="006B7A4B" w:rsidRDefault="006B7A4B" w:rsidP="006B7A4B">
      <w:p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 xml:space="preserve">Position </w:t>
      </w:r>
      <w:proofErr w:type="gramStart"/>
      <w:r>
        <w:rPr>
          <w:rFonts w:ascii="Arial" w:eastAsia="Times New Roman" w:hAnsi="Arial" w:cs="Arial"/>
          <w:szCs w:val="24"/>
          <w:lang w:eastAsia="en-GB"/>
        </w:rPr>
        <w:t xml:space="preserve">Title </w:t>
      </w:r>
      <w:r w:rsidRPr="006B7A4B">
        <w:rPr>
          <w:rFonts w:ascii="Arial" w:eastAsia="Times New Roman" w:hAnsi="Arial" w:cs="Arial"/>
          <w:szCs w:val="24"/>
          <w:lang w:eastAsia="en-GB"/>
        </w:rPr>
        <w:t>:</w:t>
      </w:r>
      <w:proofErr w:type="gramEnd"/>
      <w:r w:rsidRPr="006B7A4B">
        <w:rPr>
          <w:rFonts w:ascii="Arial" w:eastAsia="Times New Roman" w:hAnsi="Arial" w:cs="Arial"/>
          <w:szCs w:val="24"/>
          <w:lang w:eastAsia="en-GB"/>
        </w:rPr>
        <w:t xml:space="preserve"> </w:t>
      </w:r>
      <w:r w:rsidRPr="006B7A4B">
        <w:rPr>
          <w:rFonts w:ascii="Arial" w:eastAsia="Times New Roman" w:hAnsi="Arial" w:cs="Arial"/>
          <w:b/>
          <w:bCs/>
          <w:szCs w:val="24"/>
          <w:lang w:eastAsia="en-GB"/>
        </w:rPr>
        <w:t>Trade Liaison &amp; Events Co-ordinator</w:t>
      </w:r>
    </w:p>
    <w:p w14:paraId="209E04DE" w14:textId="77777777" w:rsidR="006B7A4B" w:rsidRPr="006B7A4B" w:rsidRDefault="006B7A4B" w:rsidP="006B7A4B">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 xml:space="preserve">Reports to: Programme Manager </w:t>
      </w:r>
    </w:p>
    <w:p w14:paraId="51A36F9A" w14:textId="3A37C4DA" w:rsidR="00F67D2D" w:rsidRPr="006B7A4B" w:rsidRDefault="00F67D2D" w:rsidP="00F67D2D">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 xml:space="preserve">Explore Inishowen CLG is a </w:t>
      </w:r>
      <w:proofErr w:type="gramStart"/>
      <w:r w:rsidRPr="006B7A4B">
        <w:rPr>
          <w:rFonts w:ascii="Arial" w:eastAsia="Times New Roman" w:hAnsi="Arial" w:cs="Arial"/>
          <w:szCs w:val="24"/>
          <w:lang w:eastAsia="en-GB"/>
        </w:rPr>
        <w:t>community based</w:t>
      </w:r>
      <w:proofErr w:type="gramEnd"/>
      <w:r w:rsidRPr="006B7A4B">
        <w:rPr>
          <w:rFonts w:ascii="Arial" w:eastAsia="Times New Roman" w:hAnsi="Arial" w:cs="Arial"/>
          <w:szCs w:val="24"/>
          <w:lang w:eastAsia="en-GB"/>
        </w:rPr>
        <w:t xml:space="preserve"> tourism organisation formed for the purpose of promoting the whole of the Inishowen </w:t>
      </w:r>
      <w:r w:rsidR="006B7A4B" w:rsidRPr="006B7A4B">
        <w:rPr>
          <w:rFonts w:ascii="Arial" w:eastAsia="Times New Roman" w:hAnsi="Arial" w:cs="Arial"/>
          <w:szCs w:val="24"/>
          <w:lang w:eastAsia="en-GB"/>
        </w:rPr>
        <w:t>Peninsula</w:t>
      </w:r>
      <w:r w:rsidRPr="006B7A4B">
        <w:rPr>
          <w:rFonts w:ascii="Arial" w:eastAsia="Times New Roman" w:hAnsi="Arial" w:cs="Arial"/>
          <w:szCs w:val="24"/>
          <w:lang w:eastAsia="en-GB"/>
        </w:rPr>
        <w:t xml:space="preserve"> in partnership with all our tourism, business, statutory and community stakeholders. </w:t>
      </w:r>
    </w:p>
    <w:p w14:paraId="05FD43DC" w14:textId="77777777" w:rsidR="00F67D2D" w:rsidRPr="006B7A4B" w:rsidRDefault="00F67D2D" w:rsidP="00F67D2D">
      <w:pPr>
        <w:tabs>
          <w:tab w:val="left" w:pos="1545"/>
        </w:tabs>
        <w:jc w:val="both"/>
        <w:rPr>
          <w:rFonts w:ascii="Arial" w:eastAsia="Arial" w:hAnsi="Arial" w:cs="Arial"/>
          <w:b/>
          <w:szCs w:val="24"/>
        </w:rPr>
      </w:pPr>
      <w:r w:rsidRPr="006B7A4B">
        <w:rPr>
          <w:rFonts w:ascii="Arial" w:eastAsia="Arial" w:hAnsi="Arial" w:cs="Arial"/>
          <w:b/>
          <w:szCs w:val="24"/>
        </w:rPr>
        <w:t>OUR VISION</w:t>
      </w:r>
    </w:p>
    <w:p w14:paraId="60210B63" w14:textId="77777777" w:rsidR="00F67D2D" w:rsidRPr="006B7A4B" w:rsidRDefault="00F67D2D" w:rsidP="00F67D2D">
      <w:pPr>
        <w:pBdr>
          <w:top w:val="nil"/>
          <w:left w:val="nil"/>
          <w:bottom w:val="nil"/>
          <w:right w:val="nil"/>
          <w:between w:val="nil"/>
        </w:pBdr>
        <w:tabs>
          <w:tab w:val="left" w:pos="1545"/>
        </w:tabs>
        <w:spacing w:after="160" w:line="259" w:lineRule="auto"/>
        <w:jc w:val="both"/>
        <w:rPr>
          <w:rFonts w:ascii="Arial" w:eastAsia="Arial" w:hAnsi="Arial" w:cs="Arial"/>
          <w:szCs w:val="24"/>
        </w:rPr>
      </w:pPr>
      <w:r w:rsidRPr="006B7A4B">
        <w:rPr>
          <w:rFonts w:ascii="Arial" w:eastAsia="Arial" w:hAnsi="Arial" w:cs="Arial"/>
          <w:color w:val="000000"/>
          <w:szCs w:val="24"/>
        </w:rPr>
        <w:t>To steer and sustain our peninsula within</w:t>
      </w:r>
      <w:r w:rsidRPr="006B7A4B">
        <w:rPr>
          <w:rFonts w:ascii="Arial" w:eastAsia="Arial" w:hAnsi="Arial" w:cs="Arial"/>
          <w:szCs w:val="24"/>
        </w:rPr>
        <w:t xml:space="preserve"> the context of tourism to enhance opportunity for growth in our tourism orientated provisions and forge strong links within our communities, thus building business and employment opportunities to support community capacity and improve social capital. We aim to foster entrepreneurship, support sustainability, innovate and create a sustainable environment for all who live and visit here.  </w:t>
      </w:r>
    </w:p>
    <w:p w14:paraId="6EBEC534" w14:textId="77777777" w:rsidR="00F67D2D" w:rsidRPr="006B7A4B" w:rsidRDefault="00F67D2D" w:rsidP="00F67D2D">
      <w:pPr>
        <w:tabs>
          <w:tab w:val="left" w:pos="1545"/>
        </w:tabs>
        <w:spacing w:after="160" w:line="259" w:lineRule="auto"/>
        <w:jc w:val="both"/>
        <w:rPr>
          <w:rFonts w:ascii="Arial" w:eastAsia="Montserrat" w:hAnsi="Arial" w:cs="Arial"/>
          <w:color w:val="0A71B9"/>
          <w:szCs w:val="24"/>
        </w:rPr>
      </w:pPr>
      <w:r w:rsidRPr="006B7A4B">
        <w:rPr>
          <w:rFonts w:ascii="Arial" w:eastAsia="Arial" w:hAnsi="Arial" w:cs="Arial"/>
          <w:b/>
          <w:szCs w:val="24"/>
        </w:rPr>
        <w:t>VALUES</w:t>
      </w:r>
    </w:p>
    <w:p w14:paraId="27A05FD7" w14:textId="77777777" w:rsidR="00F67D2D" w:rsidRPr="006B7A4B" w:rsidRDefault="00F67D2D" w:rsidP="00F67D2D">
      <w:pPr>
        <w:tabs>
          <w:tab w:val="left" w:pos="1545"/>
        </w:tabs>
        <w:spacing w:after="160" w:line="259" w:lineRule="auto"/>
        <w:jc w:val="both"/>
        <w:rPr>
          <w:rFonts w:ascii="Arial" w:eastAsia="Montserrat" w:hAnsi="Arial" w:cs="Arial"/>
          <w:color w:val="0A71B9"/>
          <w:szCs w:val="24"/>
        </w:rPr>
      </w:pPr>
      <w:r w:rsidRPr="006B7A4B">
        <w:rPr>
          <w:rFonts w:ascii="Arial" w:eastAsia="Arial" w:hAnsi="Arial" w:cs="Arial"/>
          <w:szCs w:val="24"/>
        </w:rPr>
        <w:t xml:space="preserve">Explore Inishowen CLG aspires to foster an innovative, creative, </w:t>
      </w:r>
      <w:proofErr w:type="gramStart"/>
      <w:r w:rsidRPr="006B7A4B">
        <w:rPr>
          <w:rFonts w:ascii="Arial" w:eastAsia="Arial" w:hAnsi="Arial" w:cs="Arial"/>
          <w:szCs w:val="24"/>
        </w:rPr>
        <w:t>flexible</w:t>
      </w:r>
      <w:proofErr w:type="gramEnd"/>
      <w:r w:rsidRPr="006B7A4B">
        <w:rPr>
          <w:rFonts w:ascii="Arial" w:eastAsia="Arial" w:hAnsi="Arial" w:cs="Arial"/>
          <w:szCs w:val="24"/>
        </w:rPr>
        <w:t xml:space="preserve"> and adaptive approach and deliver for the Inishowen Peninsula as a whole through a collaborative and inclusive plan. We act with integrity and strive for excellence, infusing all of work with energy and passion and a </w:t>
      </w:r>
      <w:proofErr w:type="gramStart"/>
      <w:r w:rsidRPr="006B7A4B">
        <w:rPr>
          <w:rFonts w:ascii="Arial" w:eastAsia="Arial" w:hAnsi="Arial" w:cs="Arial"/>
          <w:szCs w:val="24"/>
        </w:rPr>
        <w:t>strong,  positive</w:t>
      </w:r>
      <w:proofErr w:type="gramEnd"/>
      <w:r w:rsidRPr="006B7A4B">
        <w:rPr>
          <w:rFonts w:ascii="Arial" w:eastAsia="Arial" w:hAnsi="Arial" w:cs="Arial"/>
          <w:szCs w:val="24"/>
        </w:rPr>
        <w:t xml:space="preserve"> belief in our people and our place.</w:t>
      </w:r>
    </w:p>
    <w:p w14:paraId="59A9C440" w14:textId="77777777" w:rsidR="00DB1F68" w:rsidRDefault="006F5FEB" w:rsidP="006F5FEB">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b/>
          <w:bCs/>
          <w:szCs w:val="24"/>
          <w:lang w:eastAsia="en-GB"/>
        </w:rPr>
        <w:t>JOB SPECIFICATION</w:t>
      </w:r>
      <w:r w:rsidRPr="006B7A4B">
        <w:rPr>
          <w:rFonts w:ascii="Arial" w:eastAsia="Times New Roman" w:hAnsi="Arial" w:cs="Arial"/>
          <w:szCs w:val="24"/>
          <w:lang w:eastAsia="en-GB"/>
        </w:rPr>
        <w:br/>
      </w:r>
    </w:p>
    <w:p w14:paraId="3E8F5620" w14:textId="0E7C8292" w:rsidR="00C31C78" w:rsidRPr="006B7A4B" w:rsidRDefault="006F5FEB" w:rsidP="006F5FEB">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 xml:space="preserve">Job Title: </w:t>
      </w:r>
      <w:r w:rsidRPr="00276B03">
        <w:rPr>
          <w:rFonts w:ascii="Arial" w:eastAsia="Times New Roman" w:hAnsi="Arial" w:cs="Arial"/>
          <w:b/>
          <w:bCs/>
          <w:szCs w:val="24"/>
          <w:lang w:eastAsia="en-GB"/>
        </w:rPr>
        <w:t xml:space="preserve">Trade Liaison </w:t>
      </w:r>
      <w:r w:rsidR="0058065F" w:rsidRPr="00276B03">
        <w:rPr>
          <w:rFonts w:ascii="Arial" w:eastAsia="Times New Roman" w:hAnsi="Arial" w:cs="Arial"/>
          <w:b/>
          <w:bCs/>
          <w:szCs w:val="24"/>
          <w:lang w:eastAsia="en-GB"/>
        </w:rPr>
        <w:t>&amp; Events Co-ordinator</w:t>
      </w:r>
    </w:p>
    <w:p w14:paraId="47DBB721" w14:textId="60DAA157" w:rsidR="006F5FEB" w:rsidRDefault="006F5FEB" w:rsidP="006F5FEB">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 xml:space="preserve">Reports to: Programme Manager </w:t>
      </w:r>
    </w:p>
    <w:p w14:paraId="68E62B46" w14:textId="77777777" w:rsidR="00DB1F68" w:rsidRDefault="00DB1F68" w:rsidP="00DB1F68">
      <w:pPr>
        <w:spacing w:before="100" w:beforeAutospacing="1" w:after="100" w:afterAutospacing="1"/>
        <w:rPr>
          <w:rFonts w:ascii="Arial" w:hAnsi="Arial" w:cs="Arial"/>
          <w:color w:val="222222"/>
          <w:shd w:val="clear" w:color="auto" w:fill="FFFFFF"/>
        </w:rPr>
      </w:pPr>
      <w:r w:rsidRPr="007304DF">
        <w:rPr>
          <w:rFonts w:ascii="Arial" w:eastAsia="Times New Roman" w:hAnsi="Arial" w:cs="Arial"/>
          <w:b/>
          <w:bCs/>
          <w:szCs w:val="24"/>
          <w:lang w:eastAsia="en-GB"/>
        </w:rPr>
        <w:t xml:space="preserve">SALARY: </w:t>
      </w:r>
      <w:r>
        <w:rPr>
          <w:rStyle w:val="apple-converted-space"/>
          <w:rFonts w:ascii="Arial" w:hAnsi="Arial" w:cs="Arial"/>
          <w:color w:val="222222"/>
          <w:shd w:val="clear" w:color="auto" w:fill="FFFFFF"/>
        </w:rPr>
        <w:t> </w:t>
      </w:r>
      <w:r>
        <w:rPr>
          <w:rFonts w:ascii="Arial" w:hAnsi="Arial" w:cs="Arial"/>
          <w:color w:val="222222"/>
          <w:shd w:val="clear" w:color="auto" w:fill="FFFFFF"/>
        </w:rPr>
        <w:t>€22,916.40.</w:t>
      </w:r>
    </w:p>
    <w:p w14:paraId="3E6C7B7E" w14:textId="717F210B" w:rsidR="00DB1F68" w:rsidRPr="00DB1F68" w:rsidRDefault="00DB1F68" w:rsidP="006F5FEB">
      <w:pPr>
        <w:spacing w:before="100" w:beforeAutospacing="1" w:after="100" w:afterAutospacing="1"/>
        <w:rPr>
          <w:rFonts w:ascii="Arial" w:eastAsia="Times New Roman" w:hAnsi="Arial" w:cs="Arial"/>
          <w:b/>
          <w:bCs/>
          <w:szCs w:val="24"/>
          <w:lang w:eastAsia="en-GB"/>
        </w:rPr>
      </w:pPr>
      <w:r w:rsidRPr="007304DF">
        <w:rPr>
          <w:rFonts w:ascii="Arial" w:hAnsi="Arial" w:cs="Arial"/>
          <w:b/>
          <w:bCs/>
          <w:color w:val="222222"/>
          <w:shd w:val="clear" w:color="auto" w:fill="FFFFFF"/>
        </w:rPr>
        <w:t>Hours of work:</w:t>
      </w:r>
      <w:r>
        <w:rPr>
          <w:rFonts w:ascii="Arial" w:hAnsi="Arial" w:cs="Arial"/>
          <w:color w:val="222222"/>
          <w:shd w:val="clear" w:color="auto" w:fill="FFFFFF"/>
        </w:rPr>
        <w:t xml:space="preserve"> 37.5</w:t>
      </w:r>
    </w:p>
    <w:p w14:paraId="7A22E930" w14:textId="5C4779B2" w:rsidR="0058065F" w:rsidRPr="006B7A4B" w:rsidRDefault="0058065F" w:rsidP="0058065F">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 xml:space="preserve">Explore Inishowen CLG is a </w:t>
      </w:r>
      <w:proofErr w:type="gramStart"/>
      <w:r w:rsidRPr="006B7A4B">
        <w:rPr>
          <w:rFonts w:ascii="Arial" w:eastAsia="Times New Roman" w:hAnsi="Arial" w:cs="Arial"/>
          <w:szCs w:val="24"/>
          <w:lang w:eastAsia="en-GB"/>
        </w:rPr>
        <w:t>community based</w:t>
      </w:r>
      <w:proofErr w:type="gramEnd"/>
      <w:r w:rsidRPr="006B7A4B">
        <w:rPr>
          <w:rFonts w:ascii="Arial" w:eastAsia="Times New Roman" w:hAnsi="Arial" w:cs="Arial"/>
          <w:szCs w:val="24"/>
          <w:lang w:eastAsia="en-GB"/>
        </w:rPr>
        <w:t xml:space="preserve"> tourism formed for the purpose of promoting the whole of the Inishowen Peninsula in partnership with all our tourism, business, statutory and community stakeholders. </w:t>
      </w:r>
      <w:r w:rsidR="00D174A7">
        <w:rPr>
          <w:rFonts w:ascii="Arial" w:eastAsia="Times New Roman" w:hAnsi="Arial" w:cs="Arial"/>
          <w:szCs w:val="24"/>
          <w:lang w:eastAsia="en-GB"/>
        </w:rPr>
        <w:t xml:space="preserve"> Our </w:t>
      </w:r>
      <w:r w:rsidR="00D174A7" w:rsidRPr="006B7A4B">
        <w:rPr>
          <w:rFonts w:ascii="Arial" w:eastAsia="Times New Roman" w:hAnsi="Arial" w:cs="Arial"/>
          <w:szCs w:val="24"/>
          <w:lang w:eastAsia="en-GB"/>
        </w:rPr>
        <w:t xml:space="preserve">organisation </w:t>
      </w:r>
      <w:r w:rsidR="00D174A7">
        <w:rPr>
          <w:rFonts w:ascii="Arial" w:eastAsia="Times New Roman" w:hAnsi="Arial" w:cs="Arial"/>
          <w:szCs w:val="24"/>
          <w:lang w:eastAsia="en-GB"/>
        </w:rPr>
        <w:t xml:space="preserve">funded by the </w:t>
      </w:r>
      <w:proofErr w:type="spellStart"/>
      <w:r w:rsidR="00D174A7">
        <w:rPr>
          <w:rFonts w:ascii="Arial" w:eastAsia="Times New Roman" w:hAnsi="Arial" w:cs="Arial"/>
          <w:szCs w:val="24"/>
          <w:lang w:eastAsia="en-GB"/>
        </w:rPr>
        <w:t>Pobal</w:t>
      </w:r>
      <w:proofErr w:type="spellEnd"/>
      <w:r w:rsidR="00D174A7">
        <w:rPr>
          <w:rFonts w:ascii="Arial" w:eastAsia="Times New Roman" w:hAnsi="Arial" w:cs="Arial"/>
          <w:szCs w:val="24"/>
          <w:lang w:eastAsia="en-GB"/>
        </w:rPr>
        <w:t xml:space="preserve"> Community Services Programme.</w:t>
      </w:r>
    </w:p>
    <w:p w14:paraId="046111D5" w14:textId="77777777" w:rsidR="006F5FEB" w:rsidRPr="00D174A7" w:rsidRDefault="006F5FEB" w:rsidP="006F5FEB">
      <w:pPr>
        <w:spacing w:before="100" w:beforeAutospacing="1" w:after="100" w:afterAutospacing="1"/>
        <w:rPr>
          <w:rFonts w:ascii="Arial" w:eastAsia="Times New Roman" w:hAnsi="Arial" w:cs="Arial"/>
          <w:szCs w:val="24"/>
          <w:lang w:eastAsia="en-GB"/>
        </w:rPr>
      </w:pPr>
      <w:r w:rsidRPr="00D174A7">
        <w:rPr>
          <w:rFonts w:ascii="Arial" w:eastAsia="Times New Roman" w:hAnsi="Arial" w:cs="Arial"/>
          <w:szCs w:val="24"/>
          <w:lang w:eastAsia="en-GB"/>
        </w:rPr>
        <w:t xml:space="preserve">This post is funded by the Community Services Programme, therefore subject to criteria preference is applied to applicants that are in receipt of a payment from the Department of Employment Affairs and Social Protection. </w:t>
      </w:r>
    </w:p>
    <w:p w14:paraId="4390B8C8" w14:textId="31A14C9C" w:rsidR="006B7A4B" w:rsidRPr="001B597C" w:rsidRDefault="006F5FEB" w:rsidP="006F5FEB">
      <w:pPr>
        <w:spacing w:before="100" w:beforeAutospacing="1" w:after="100" w:afterAutospacing="1"/>
        <w:rPr>
          <w:rFonts w:ascii="Arial" w:eastAsia="Times New Roman" w:hAnsi="Arial" w:cs="Arial"/>
          <w:b/>
          <w:bCs/>
          <w:szCs w:val="24"/>
          <w:lang w:eastAsia="en-GB"/>
        </w:rPr>
      </w:pPr>
      <w:r w:rsidRPr="001B597C">
        <w:rPr>
          <w:rFonts w:ascii="Arial" w:eastAsia="Times New Roman" w:hAnsi="Arial" w:cs="Arial"/>
          <w:b/>
          <w:bCs/>
          <w:szCs w:val="24"/>
          <w:lang w:eastAsia="en-GB"/>
        </w:rPr>
        <w:t xml:space="preserve">Job Summary </w:t>
      </w:r>
    </w:p>
    <w:p w14:paraId="14FCE61D" w14:textId="7B8861B6" w:rsidR="006B7A4B" w:rsidRDefault="006B7A4B" w:rsidP="006F5FEB">
      <w:p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Explore Inishowen is looking for a passionate and dedicated individual to support the growth of economic, social and community contribution of tourism to the Inishowen Peninsula. </w:t>
      </w:r>
      <w:r w:rsidRPr="00D174A7">
        <w:rPr>
          <w:rFonts w:ascii="Arial" w:eastAsia="Times New Roman" w:hAnsi="Arial" w:cs="Arial"/>
          <w:b/>
          <w:bCs/>
          <w:szCs w:val="24"/>
          <w:lang w:eastAsia="en-GB"/>
        </w:rPr>
        <w:t xml:space="preserve">Trade Liaison &amp; Events Co-ordinator </w:t>
      </w:r>
      <w:r w:rsidRPr="004F227C">
        <w:rPr>
          <w:rFonts w:ascii="Arial" w:eastAsia="Times New Roman" w:hAnsi="Arial" w:cs="Arial"/>
          <w:szCs w:val="24"/>
          <w:lang w:eastAsia="en-GB"/>
        </w:rPr>
        <w:t xml:space="preserve">will be </w:t>
      </w:r>
      <w:r w:rsidRPr="004F227C">
        <w:rPr>
          <w:rFonts w:ascii="Arial" w:hAnsi="Arial" w:cs="Arial"/>
          <w:color w:val="000000"/>
          <w:szCs w:val="24"/>
          <w:shd w:val="clear" w:color="auto" w:fill="FFFFFF"/>
        </w:rPr>
        <w:t>ambitious, creative and</w:t>
      </w:r>
      <w:r>
        <w:rPr>
          <w:rFonts w:ascii="Arial" w:hAnsi="Arial" w:cs="Arial"/>
          <w:color w:val="000000"/>
          <w:szCs w:val="24"/>
          <w:shd w:val="clear" w:color="auto" w:fill="FFFFFF"/>
        </w:rPr>
        <w:t xml:space="preserve"> a </w:t>
      </w:r>
      <w:r w:rsidRPr="004F227C">
        <w:rPr>
          <w:rFonts w:ascii="Arial" w:hAnsi="Arial" w:cs="Arial"/>
          <w:color w:val="000000"/>
          <w:szCs w:val="24"/>
          <w:shd w:val="clear" w:color="auto" w:fill="FFFFFF"/>
        </w:rPr>
        <w:t>self-driven individual</w:t>
      </w:r>
      <w:r w:rsidR="00D174A7">
        <w:rPr>
          <w:rFonts w:ascii="Arial" w:hAnsi="Arial" w:cs="Arial"/>
          <w:color w:val="000000"/>
          <w:szCs w:val="24"/>
          <w:shd w:val="clear" w:color="auto" w:fill="FFFFFF"/>
        </w:rPr>
        <w:t xml:space="preserve"> with excellent communication and engagement skills</w:t>
      </w:r>
      <w:r w:rsidRPr="004F227C">
        <w:rPr>
          <w:rFonts w:ascii="Arial" w:hAnsi="Arial" w:cs="Arial"/>
          <w:color w:val="000000"/>
          <w:szCs w:val="24"/>
          <w:shd w:val="clear" w:color="auto" w:fill="FFFFFF"/>
        </w:rPr>
        <w:t>.</w:t>
      </w:r>
      <w:r>
        <w:rPr>
          <w:rFonts w:ascii="Arial" w:hAnsi="Arial" w:cs="Arial"/>
          <w:color w:val="000000"/>
          <w:szCs w:val="24"/>
          <w:shd w:val="clear" w:color="auto" w:fill="FFFFFF"/>
        </w:rPr>
        <w:t xml:space="preserve"> </w:t>
      </w:r>
      <w:r w:rsidRPr="004F227C">
        <w:rPr>
          <w:rFonts w:ascii="Arial" w:eastAsia="Times New Roman" w:hAnsi="Arial" w:cs="Arial"/>
          <w:szCs w:val="24"/>
          <w:lang w:eastAsia="en-GB"/>
        </w:rPr>
        <w:t>The E</w:t>
      </w:r>
      <w:r>
        <w:rPr>
          <w:rFonts w:ascii="Arial" w:eastAsia="Times New Roman" w:hAnsi="Arial" w:cs="Arial"/>
          <w:szCs w:val="24"/>
          <w:lang w:eastAsia="en-GB"/>
        </w:rPr>
        <w:t>x</w:t>
      </w:r>
      <w:r w:rsidRPr="004F227C">
        <w:rPr>
          <w:rFonts w:ascii="Arial" w:eastAsia="Times New Roman" w:hAnsi="Arial" w:cs="Arial"/>
          <w:szCs w:val="24"/>
          <w:lang w:eastAsia="en-GB"/>
        </w:rPr>
        <w:t xml:space="preserve">plore Inishowen Team will work to deliver on the Explore Inishowen Community Tourism Plan 2023-2027 and the Failte Ireland Destination Development Plan (DEDP). The team will harness key opportunities; delivering incremental tourism revenue for Explore Inishowen CLG; and support the attraction and expansion of visitor </w:t>
      </w:r>
      <w:r w:rsidRPr="004F227C">
        <w:rPr>
          <w:rFonts w:ascii="Arial" w:eastAsia="Times New Roman" w:hAnsi="Arial" w:cs="Arial"/>
          <w:szCs w:val="24"/>
          <w:lang w:eastAsia="en-GB"/>
        </w:rPr>
        <w:lastRenderedPageBreak/>
        <w:t xml:space="preserve">numbers thus supporting employment prospects in the peninsula as well as enhancing opportunities for the sustainability, </w:t>
      </w:r>
      <w:proofErr w:type="gramStart"/>
      <w:r w:rsidRPr="004F227C">
        <w:rPr>
          <w:rFonts w:ascii="Arial" w:eastAsia="Times New Roman" w:hAnsi="Arial" w:cs="Arial"/>
          <w:szCs w:val="24"/>
          <w:lang w:eastAsia="en-GB"/>
        </w:rPr>
        <w:t>advancement</w:t>
      </w:r>
      <w:proofErr w:type="gramEnd"/>
      <w:r w:rsidRPr="004F227C">
        <w:rPr>
          <w:rFonts w:ascii="Arial" w:eastAsia="Times New Roman" w:hAnsi="Arial" w:cs="Arial"/>
          <w:szCs w:val="24"/>
          <w:lang w:eastAsia="en-GB"/>
        </w:rPr>
        <w:t xml:space="preserve"> and wellbeing</w:t>
      </w:r>
      <w:r w:rsidR="00524DA9">
        <w:rPr>
          <w:rFonts w:ascii="Arial" w:eastAsia="Times New Roman" w:hAnsi="Arial" w:cs="Arial"/>
          <w:szCs w:val="24"/>
          <w:lang w:eastAsia="en-GB"/>
        </w:rPr>
        <w:t>.</w:t>
      </w:r>
      <w:r w:rsidR="00524DA9" w:rsidRPr="00524DA9">
        <w:rPr>
          <w:rFonts w:ascii="Arial" w:eastAsia="Times New Roman" w:hAnsi="Arial" w:cs="Arial"/>
          <w:szCs w:val="24"/>
          <w:lang w:eastAsia="en-GB"/>
        </w:rPr>
        <w:t xml:space="preserve"> </w:t>
      </w:r>
      <w:r w:rsidR="00524DA9" w:rsidRPr="006B7A4B">
        <w:rPr>
          <w:rFonts w:ascii="Arial" w:eastAsia="Times New Roman" w:hAnsi="Arial" w:cs="Arial"/>
          <w:szCs w:val="24"/>
          <w:lang w:eastAsia="en-GB"/>
        </w:rPr>
        <w:t>The Trade Liaison</w:t>
      </w:r>
      <w:r w:rsidR="00524DA9">
        <w:rPr>
          <w:rFonts w:ascii="Arial" w:eastAsia="Times New Roman" w:hAnsi="Arial" w:cs="Arial"/>
          <w:szCs w:val="24"/>
          <w:lang w:eastAsia="en-GB"/>
        </w:rPr>
        <w:t xml:space="preserve"> &amp; events</w:t>
      </w:r>
      <w:r w:rsidR="00524DA9" w:rsidRPr="006B7A4B">
        <w:rPr>
          <w:rFonts w:ascii="Arial" w:eastAsia="Times New Roman" w:hAnsi="Arial" w:cs="Arial"/>
          <w:szCs w:val="24"/>
          <w:lang w:eastAsia="en-GB"/>
        </w:rPr>
        <w:t xml:space="preserve"> should be self-motivated, achieve organisational goals and use time and effort effectively and efficiently. The officer will be adept at selling Explore Inishowen as strong product/service. The officer will have comprehensive knowledge of the tourism sector in the peninsula as well as proficient in responding to visitor needs where appropriate. </w:t>
      </w:r>
    </w:p>
    <w:p w14:paraId="5E799708" w14:textId="72573A74" w:rsidR="00036D74" w:rsidRDefault="006F5FEB" w:rsidP="006F5FEB">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The</w:t>
      </w:r>
      <w:r w:rsidR="00276B03" w:rsidRPr="00276B03">
        <w:rPr>
          <w:rFonts w:ascii="Arial" w:eastAsia="Times New Roman" w:hAnsi="Arial" w:cs="Arial"/>
          <w:b/>
          <w:bCs/>
          <w:szCs w:val="24"/>
          <w:lang w:eastAsia="en-GB"/>
        </w:rPr>
        <w:t xml:space="preserve"> Trade Liaison &amp; Events Co-ordinator</w:t>
      </w:r>
      <w:r w:rsidRPr="006B7A4B">
        <w:rPr>
          <w:rFonts w:ascii="Arial" w:eastAsia="Times New Roman" w:hAnsi="Arial" w:cs="Arial"/>
          <w:szCs w:val="24"/>
          <w:lang w:eastAsia="en-GB"/>
        </w:rPr>
        <w:t xml:space="preserve"> is responsible for</w:t>
      </w:r>
      <w:r w:rsidR="00446171">
        <w:rPr>
          <w:rFonts w:ascii="Arial" w:eastAsia="Times New Roman" w:hAnsi="Arial" w:cs="Arial"/>
          <w:szCs w:val="24"/>
          <w:lang w:eastAsia="en-GB"/>
        </w:rPr>
        <w:t xml:space="preserve"> </w:t>
      </w:r>
      <w:r w:rsidR="008F2594">
        <w:rPr>
          <w:rFonts w:ascii="Arial" w:eastAsia="Times New Roman" w:hAnsi="Arial" w:cs="Arial"/>
          <w:szCs w:val="24"/>
          <w:lang w:eastAsia="en-GB"/>
        </w:rPr>
        <w:t>(non-exhaustive)</w:t>
      </w:r>
      <w:r w:rsidRPr="006B7A4B">
        <w:rPr>
          <w:rFonts w:ascii="Arial" w:eastAsia="Times New Roman" w:hAnsi="Arial" w:cs="Arial"/>
          <w:szCs w:val="24"/>
          <w:lang w:eastAsia="en-GB"/>
        </w:rPr>
        <w:t xml:space="preserve"> </w:t>
      </w:r>
    </w:p>
    <w:p w14:paraId="215A2C6A" w14:textId="1F4905D8" w:rsidR="00036D74" w:rsidRDefault="000C43A7" w:rsidP="00036D74">
      <w:pPr>
        <w:pStyle w:val="ListParagraph"/>
        <w:numPr>
          <w:ilvl w:val="0"/>
          <w:numId w:val="5"/>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Build</w:t>
      </w:r>
      <w:r w:rsidR="0013456F">
        <w:rPr>
          <w:rFonts w:ascii="Arial" w:eastAsia="Times New Roman" w:hAnsi="Arial" w:cs="Arial"/>
          <w:szCs w:val="24"/>
          <w:lang w:eastAsia="en-GB"/>
        </w:rPr>
        <w:t>ing and maintaining</w:t>
      </w:r>
      <w:r>
        <w:rPr>
          <w:rFonts w:ascii="Arial" w:eastAsia="Times New Roman" w:hAnsi="Arial" w:cs="Arial"/>
          <w:szCs w:val="24"/>
          <w:lang w:eastAsia="en-GB"/>
        </w:rPr>
        <w:t xml:space="preserve"> </w:t>
      </w:r>
      <w:r w:rsidR="00036D74">
        <w:rPr>
          <w:rFonts w:ascii="Arial" w:eastAsia="Times New Roman" w:hAnsi="Arial" w:cs="Arial"/>
          <w:szCs w:val="24"/>
          <w:lang w:eastAsia="en-GB"/>
        </w:rPr>
        <w:t>excellent relationships with</w:t>
      </w:r>
      <w:r w:rsidR="001B597C">
        <w:rPr>
          <w:rFonts w:ascii="Arial" w:eastAsia="Times New Roman" w:hAnsi="Arial" w:cs="Arial"/>
          <w:szCs w:val="24"/>
          <w:lang w:eastAsia="en-GB"/>
        </w:rPr>
        <w:t xml:space="preserve"> colleagues and</w:t>
      </w:r>
      <w:r w:rsidR="00036D74">
        <w:rPr>
          <w:rFonts w:ascii="Arial" w:eastAsia="Times New Roman" w:hAnsi="Arial" w:cs="Arial"/>
          <w:szCs w:val="24"/>
          <w:lang w:eastAsia="en-GB"/>
        </w:rPr>
        <w:t xml:space="preserve"> all tourism trade and other tourism entities</w:t>
      </w:r>
      <w:r>
        <w:rPr>
          <w:rFonts w:ascii="Arial" w:eastAsia="Times New Roman" w:hAnsi="Arial" w:cs="Arial"/>
          <w:szCs w:val="24"/>
          <w:lang w:eastAsia="en-GB"/>
        </w:rPr>
        <w:t xml:space="preserve"> and community entities</w:t>
      </w:r>
      <w:r w:rsidR="00341843">
        <w:rPr>
          <w:rFonts w:ascii="Arial" w:eastAsia="Times New Roman" w:hAnsi="Arial" w:cs="Arial"/>
          <w:szCs w:val="24"/>
          <w:lang w:eastAsia="en-GB"/>
        </w:rPr>
        <w:t>/organisations</w:t>
      </w:r>
      <w:r w:rsidR="00036D74">
        <w:rPr>
          <w:rFonts w:ascii="Arial" w:eastAsia="Times New Roman" w:hAnsi="Arial" w:cs="Arial"/>
          <w:szCs w:val="24"/>
          <w:lang w:eastAsia="en-GB"/>
        </w:rPr>
        <w:t xml:space="preserve"> within Inishowen</w:t>
      </w:r>
      <w:r w:rsidR="0013456F">
        <w:rPr>
          <w:rFonts w:ascii="Arial" w:eastAsia="Times New Roman" w:hAnsi="Arial" w:cs="Arial"/>
          <w:szCs w:val="24"/>
          <w:lang w:eastAsia="en-GB"/>
        </w:rPr>
        <w:t>.</w:t>
      </w:r>
    </w:p>
    <w:p w14:paraId="6325FA43" w14:textId="0A3A5080" w:rsidR="00036D74" w:rsidRDefault="00036D74" w:rsidP="000C43A7">
      <w:pPr>
        <w:pStyle w:val="ListParagraph"/>
        <w:numPr>
          <w:ilvl w:val="0"/>
          <w:numId w:val="5"/>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 xml:space="preserve">Development of </w:t>
      </w:r>
      <w:r w:rsidR="0013456F">
        <w:rPr>
          <w:rFonts w:ascii="Arial" w:eastAsia="Times New Roman" w:hAnsi="Arial" w:cs="Arial"/>
          <w:szCs w:val="24"/>
          <w:lang w:eastAsia="en-GB"/>
        </w:rPr>
        <w:t xml:space="preserve">quarterly </w:t>
      </w:r>
      <w:r w:rsidRPr="000C43A7">
        <w:rPr>
          <w:rFonts w:ascii="Arial" w:eastAsia="Times New Roman" w:hAnsi="Arial" w:cs="Arial"/>
          <w:szCs w:val="24"/>
          <w:lang w:eastAsia="en-GB"/>
        </w:rPr>
        <w:t>calendar of events</w:t>
      </w:r>
      <w:r w:rsidR="000C43A7">
        <w:rPr>
          <w:rFonts w:ascii="Arial" w:eastAsia="Times New Roman" w:hAnsi="Arial" w:cs="Arial"/>
          <w:szCs w:val="24"/>
          <w:lang w:eastAsia="en-GB"/>
        </w:rPr>
        <w:t xml:space="preserve"> </w:t>
      </w:r>
      <w:r w:rsidR="0013456F">
        <w:rPr>
          <w:rFonts w:ascii="Arial" w:eastAsia="Times New Roman" w:hAnsi="Arial" w:cs="Arial"/>
          <w:szCs w:val="24"/>
          <w:lang w:eastAsia="en-GB"/>
        </w:rPr>
        <w:t>which generate revenue for</w:t>
      </w:r>
      <w:r w:rsidR="000C43A7">
        <w:rPr>
          <w:rFonts w:ascii="Arial" w:eastAsia="Times New Roman" w:hAnsi="Arial" w:cs="Arial"/>
          <w:szCs w:val="24"/>
          <w:lang w:eastAsia="en-GB"/>
        </w:rPr>
        <w:t xml:space="preserve"> Explore Inishowen CLG</w:t>
      </w:r>
      <w:r w:rsidR="0013456F">
        <w:rPr>
          <w:rFonts w:ascii="Arial" w:eastAsia="Times New Roman" w:hAnsi="Arial" w:cs="Arial"/>
          <w:szCs w:val="24"/>
          <w:lang w:eastAsia="en-GB"/>
        </w:rPr>
        <w:t>.</w:t>
      </w:r>
      <w:r w:rsidR="000C43A7">
        <w:rPr>
          <w:rFonts w:ascii="Arial" w:eastAsia="Times New Roman" w:hAnsi="Arial" w:cs="Arial"/>
          <w:szCs w:val="24"/>
          <w:lang w:eastAsia="en-GB"/>
        </w:rPr>
        <w:t xml:space="preserve"> </w:t>
      </w:r>
    </w:p>
    <w:p w14:paraId="20038C25" w14:textId="7A2EEDB4" w:rsidR="000C43A7" w:rsidRDefault="000C43A7" w:rsidP="000C43A7">
      <w:pPr>
        <w:pStyle w:val="ListParagraph"/>
        <w:numPr>
          <w:ilvl w:val="0"/>
          <w:numId w:val="5"/>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Engage and involve the tourism trade in trade events and shows</w:t>
      </w:r>
      <w:r w:rsidR="0013456F">
        <w:rPr>
          <w:rFonts w:ascii="Arial" w:eastAsia="Times New Roman" w:hAnsi="Arial" w:cs="Arial"/>
          <w:szCs w:val="24"/>
          <w:lang w:eastAsia="en-GB"/>
        </w:rPr>
        <w:t>.</w:t>
      </w:r>
    </w:p>
    <w:p w14:paraId="57C89FE2" w14:textId="7F016DA3" w:rsidR="000C43A7" w:rsidRDefault="000C43A7" w:rsidP="000C43A7">
      <w:pPr>
        <w:pStyle w:val="ListParagraph"/>
        <w:numPr>
          <w:ilvl w:val="0"/>
          <w:numId w:val="5"/>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 xml:space="preserve">Provide excellent customer service </w:t>
      </w:r>
      <w:r w:rsidR="00341843">
        <w:rPr>
          <w:rFonts w:ascii="Arial" w:eastAsia="Times New Roman" w:hAnsi="Arial" w:cs="Arial"/>
          <w:szCs w:val="24"/>
          <w:lang w:eastAsia="en-GB"/>
        </w:rPr>
        <w:t>to trade and visitors.</w:t>
      </w:r>
    </w:p>
    <w:p w14:paraId="5CBF6C16" w14:textId="5034286D" w:rsidR="00341843" w:rsidRDefault="00341843" w:rsidP="000C43A7">
      <w:pPr>
        <w:pStyle w:val="ListParagraph"/>
        <w:numPr>
          <w:ilvl w:val="0"/>
          <w:numId w:val="5"/>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Creativity and innovation.</w:t>
      </w:r>
    </w:p>
    <w:p w14:paraId="317A7AD0" w14:textId="00E2C962" w:rsidR="00341843" w:rsidRDefault="00341843" w:rsidP="000C43A7">
      <w:pPr>
        <w:pStyle w:val="ListParagraph"/>
        <w:numPr>
          <w:ilvl w:val="0"/>
          <w:numId w:val="5"/>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Identification of other revenue and funding opportunities for Explore Inishowen CLG.</w:t>
      </w:r>
    </w:p>
    <w:p w14:paraId="17545F8A" w14:textId="75ABAB33" w:rsidR="0013456F" w:rsidRDefault="0013456F" w:rsidP="000C43A7">
      <w:pPr>
        <w:pStyle w:val="ListParagraph"/>
        <w:numPr>
          <w:ilvl w:val="0"/>
          <w:numId w:val="5"/>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Building exceptional knowledge on all tourism provisions within Inishowen</w:t>
      </w:r>
      <w:r w:rsidR="001B597C">
        <w:rPr>
          <w:rFonts w:ascii="Arial" w:eastAsia="Times New Roman" w:hAnsi="Arial" w:cs="Arial"/>
          <w:szCs w:val="24"/>
          <w:lang w:eastAsia="en-GB"/>
        </w:rPr>
        <w:t xml:space="preserve"> and ability to communicate positively when selling Inishowen to visitors</w:t>
      </w:r>
      <w:r>
        <w:rPr>
          <w:rFonts w:ascii="Arial" w:eastAsia="Times New Roman" w:hAnsi="Arial" w:cs="Arial"/>
          <w:szCs w:val="24"/>
          <w:lang w:eastAsia="en-GB"/>
        </w:rPr>
        <w:t>.</w:t>
      </w:r>
    </w:p>
    <w:p w14:paraId="29162DDF" w14:textId="77CF6B4E" w:rsidR="0013456F" w:rsidRDefault="0013456F" w:rsidP="000C43A7">
      <w:pPr>
        <w:pStyle w:val="ListParagraph"/>
        <w:numPr>
          <w:ilvl w:val="0"/>
          <w:numId w:val="5"/>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Managing relationships with other tourism entities</w:t>
      </w:r>
      <w:r w:rsidR="001B597C">
        <w:rPr>
          <w:rFonts w:ascii="Arial" w:eastAsia="Times New Roman" w:hAnsi="Arial" w:cs="Arial"/>
          <w:szCs w:val="24"/>
          <w:lang w:eastAsia="en-GB"/>
        </w:rPr>
        <w:t xml:space="preserve"> and others</w:t>
      </w:r>
      <w:r>
        <w:rPr>
          <w:rFonts w:ascii="Arial" w:eastAsia="Times New Roman" w:hAnsi="Arial" w:cs="Arial"/>
          <w:szCs w:val="24"/>
          <w:lang w:eastAsia="en-GB"/>
        </w:rPr>
        <w:t xml:space="preserve"> beyond Inishowen.</w:t>
      </w:r>
    </w:p>
    <w:p w14:paraId="73FFBA18" w14:textId="3810734E" w:rsidR="006F5FEB" w:rsidRPr="006B7A4B" w:rsidRDefault="001B597C" w:rsidP="00FE18DD">
      <w:pPr>
        <w:spacing w:before="100" w:beforeAutospacing="1" w:after="100" w:afterAutospacing="1"/>
        <w:jc w:val="both"/>
        <w:rPr>
          <w:rFonts w:ascii="Arial" w:eastAsia="Times New Roman" w:hAnsi="Arial" w:cs="Arial"/>
          <w:szCs w:val="24"/>
          <w:lang w:eastAsia="en-GB"/>
        </w:rPr>
      </w:pPr>
      <w:r>
        <w:rPr>
          <w:rFonts w:ascii="Arial" w:eastAsia="Times New Roman" w:hAnsi="Arial" w:cs="Arial"/>
          <w:szCs w:val="24"/>
          <w:lang w:eastAsia="en-GB"/>
        </w:rPr>
        <w:t xml:space="preserve">The </w:t>
      </w:r>
      <w:r w:rsidRPr="00FE18DD">
        <w:rPr>
          <w:rFonts w:ascii="Arial" w:eastAsia="Times New Roman" w:hAnsi="Arial" w:cs="Arial"/>
          <w:b/>
          <w:bCs/>
          <w:szCs w:val="24"/>
          <w:lang w:eastAsia="en-GB"/>
        </w:rPr>
        <w:t>Trade Liaison &amp; Events Coordinator</w:t>
      </w:r>
      <w:r>
        <w:rPr>
          <w:rFonts w:ascii="Arial" w:eastAsia="Times New Roman" w:hAnsi="Arial" w:cs="Arial"/>
          <w:szCs w:val="24"/>
          <w:lang w:eastAsia="en-GB"/>
        </w:rPr>
        <w:t xml:space="preserve"> </w:t>
      </w:r>
      <w:r w:rsidR="008F2594">
        <w:rPr>
          <w:rFonts w:ascii="Arial" w:eastAsia="Times New Roman" w:hAnsi="Arial" w:cs="Arial"/>
          <w:szCs w:val="24"/>
          <w:lang w:eastAsia="en-GB"/>
        </w:rPr>
        <w:t xml:space="preserve">will </w:t>
      </w:r>
      <w:r w:rsidR="006F5FEB" w:rsidRPr="006B7A4B">
        <w:rPr>
          <w:rFonts w:ascii="Arial" w:eastAsia="Times New Roman" w:hAnsi="Arial" w:cs="Arial"/>
          <w:szCs w:val="24"/>
          <w:lang w:eastAsia="en-GB"/>
        </w:rPr>
        <w:t xml:space="preserve">support and </w:t>
      </w:r>
      <w:r w:rsidR="00540BAC" w:rsidRPr="006B7A4B">
        <w:rPr>
          <w:rFonts w:ascii="Arial" w:eastAsia="Times New Roman" w:hAnsi="Arial" w:cs="Arial"/>
          <w:szCs w:val="24"/>
          <w:lang w:eastAsia="en-GB"/>
        </w:rPr>
        <w:t>achiev</w:t>
      </w:r>
      <w:r w:rsidR="008F2594">
        <w:rPr>
          <w:rFonts w:ascii="Arial" w:eastAsia="Times New Roman" w:hAnsi="Arial" w:cs="Arial"/>
          <w:szCs w:val="24"/>
          <w:lang w:eastAsia="en-GB"/>
        </w:rPr>
        <w:t>e</w:t>
      </w:r>
      <w:r w:rsidR="006F5FEB" w:rsidRPr="006B7A4B">
        <w:rPr>
          <w:rFonts w:ascii="Arial" w:eastAsia="Times New Roman" w:hAnsi="Arial" w:cs="Arial"/>
          <w:szCs w:val="24"/>
          <w:lang w:eastAsia="en-GB"/>
        </w:rPr>
        <w:t xml:space="preserve"> the aims of the Strategic Tourism Sustainability &amp; Growth Strategy 2023-2027. The</w:t>
      </w:r>
      <w:r w:rsidR="004776CE" w:rsidRPr="006B7A4B">
        <w:rPr>
          <w:rFonts w:ascii="Arial" w:eastAsia="Times New Roman" w:hAnsi="Arial" w:cs="Arial"/>
          <w:szCs w:val="24"/>
          <w:lang w:eastAsia="en-GB"/>
        </w:rPr>
        <w:t>y</w:t>
      </w:r>
      <w:r w:rsidR="006F5FEB" w:rsidRPr="006B7A4B">
        <w:rPr>
          <w:rFonts w:ascii="Arial" w:eastAsia="Times New Roman" w:hAnsi="Arial" w:cs="Arial"/>
          <w:szCs w:val="24"/>
          <w:lang w:eastAsia="en-GB"/>
        </w:rPr>
        <w:t xml:space="preserve"> will play a key role in providing a high-quality and engaging experience for visitors</w:t>
      </w:r>
      <w:r w:rsidR="004776CE" w:rsidRPr="006B7A4B">
        <w:rPr>
          <w:rFonts w:ascii="Arial" w:eastAsia="Times New Roman" w:hAnsi="Arial" w:cs="Arial"/>
          <w:szCs w:val="24"/>
          <w:lang w:eastAsia="en-GB"/>
        </w:rPr>
        <w:t xml:space="preserve"> as well as </w:t>
      </w:r>
      <w:r w:rsidR="006F5FEB" w:rsidRPr="006B7A4B">
        <w:rPr>
          <w:rFonts w:ascii="Arial" w:eastAsia="Times New Roman" w:hAnsi="Arial" w:cs="Arial"/>
          <w:szCs w:val="24"/>
          <w:lang w:eastAsia="en-GB"/>
        </w:rPr>
        <w:t>liaising with local</w:t>
      </w:r>
      <w:r w:rsidR="00E43E8E">
        <w:rPr>
          <w:rFonts w:ascii="Arial" w:eastAsia="Times New Roman" w:hAnsi="Arial" w:cs="Arial"/>
          <w:szCs w:val="24"/>
          <w:lang w:eastAsia="en-GB"/>
        </w:rPr>
        <w:t xml:space="preserve"> tourism provisions,</w:t>
      </w:r>
      <w:r w:rsidR="006F5FEB" w:rsidRPr="006B7A4B">
        <w:rPr>
          <w:rFonts w:ascii="Arial" w:eastAsia="Times New Roman" w:hAnsi="Arial" w:cs="Arial"/>
          <w:szCs w:val="24"/>
          <w:lang w:eastAsia="en-GB"/>
        </w:rPr>
        <w:t xml:space="preserve"> businesses, community groups, the public and public agencies of the tourism industry. </w:t>
      </w:r>
      <w:r w:rsidR="00541316" w:rsidRPr="006B7A4B">
        <w:rPr>
          <w:rFonts w:ascii="Arial" w:eastAsia="Times New Roman" w:hAnsi="Arial" w:cs="Arial"/>
          <w:szCs w:val="24"/>
          <w:lang w:eastAsia="en-GB"/>
        </w:rPr>
        <w:t xml:space="preserve">In collaboration with all staff, planning, </w:t>
      </w:r>
      <w:proofErr w:type="gramStart"/>
      <w:r w:rsidR="00541316" w:rsidRPr="006B7A4B">
        <w:rPr>
          <w:rFonts w:ascii="Arial" w:eastAsia="Times New Roman" w:hAnsi="Arial" w:cs="Arial"/>
          <w:szCs w:val="24"/>
          <w:lang w:eastAsia="en-GB"/>
        </w:rPr>
        <w:t>developing</w:t>
      </w:r>
      <w:proofErr w:type="gramEnd"/>
      <w:r w:rsidR="00541316" w:rsidRPr="006B7A4B">
        <w:rPr>
          <w:rFonts w:ascii="Arial" w:eastAsia="Times New Roman" w:hAnsi="Arial" w:cs="Arial"/>
          <w:szCs w:val="24"/>
          <w:lang w:eastAsia="en-GB"/>
        </w:rPr>
        <w:t xml:space="preserve"> and delivering promotional and other revenue generating events for Explore Inishowen CLG. In partnership with the tourism sector and the local community, planning, </w:t>
      </w:r>
      <w:proofErr w:type="gramStart"/>
      <w:r w:rsidR="00541316" w:rsidRPr="006B7A4B">
        <w:rPr>
          <w:rFonts w:ascii="Arial" w:eastAsia="Times New Roman" w:hAnsi="Arial" w:cs="Arial"/>
          <w:szCs w:val="24"/>
          <w:lang w:eastAsia="en-GB"/>
        </w:rPr>
        <w:t>promoting</w:t>
      </w:r>
      <w:proofErr w:type="gramEnd"/>
      <w:r w:rsidR="00541316" w:rsidRPr="006B7A4B">
        <w:rPr>
          <w:rFonts w:ascii="Arial" w:eastAsia="Times New Roman" w:hAnsi="Arial" w:cs="Arial"/>
          <w:szCs w:val="24"/>
          <w:lang w:eastAsia="en-GB"/>
        </w:rPr>
        <w:t xml:space="preserve"> and delivering events that are inclusive of the whole community of Inishowen.  The officer will c</w:t>
      </w:r>
      <w:r w:rsidR="006F5FEB" w:rsidRPr="006B7A4B">
        <w:rPr>
          <w:rFonts w:ascii="Arial" w:eastAsia="Times New Roman" w:hAnsi="Arial" w:cs="Arial"/>
          <w:szCs w:val="24"/>
          <w:lang w:eastAsia="en-GB"/>
        </w:rPr>
        <w:t>ontribut</w:t>
      </w:r>
      <w:r w:rsidR="00541316" w:rsidRPr="006B7A4B">
        <w:rPr>
          <w:rFonts w:ascii="Arial" w:eastAsia="Times New Roman" w:hAnsi="Arial" w:cs="Arial"/>
          <w:szCs w:val="24"/>
          <w:lang w:eastAsia="en-GB"/>
        </w:rPr>
        <w:t>e</w:t>
      </w:r>
      <w:r w:rsidR="006F5FEB" w:rsidRPr="006B7A4B">
        <w:rPr>
          <w:rFonts w:ascii="Arial" w:eastAsia="Times New Roman" w:hAnsi="Arial" w:cs="Arial"/>
          <w:szCs w:val="24"/>
          <w:lang w:eastAsia="en-GB"/>
        </w:rPr>
        <w:t xml:space="preserve"> to the building of Inishowen as a </w:t>
      </w:r>
      <w:proofErr w:type="gramStart"/>
      <w:r w:rsidR="006F5FEB" w:rsidRPr="006B7A4B">
        <w:rPr>
          <w:rFonts w:ascii="Arial" w:eastAsia="Times New Roman" w:hAnsi="Arial" w:cs="Arial"/>
          <w:szCs w:val="24"/>
          <w:lang w:eastAsia="en-GB"/>
        </w:rPr>
        <w:t xml:space="preserve">sustainable </w:t>
      </w:r>
      <w:r w:rsidR="00541316" w:rsidRPr="006B7A4B">
        <w:rPr>
          <w:rFonts w:ascii="Arial" w:eastAsia="Times New Roman" w:hAnsi="Arial" w:cs="Arial"/>
          <w:szCs w:val="24"/>
          <w:lang w:eastAsia="en-GB"/>
        </w:rPr>
        <w:t xml:space="preserve"> and</w:t>
      </w:r>
      <w:proofErr w:type="gramEnd"/>
      <w:r w:rsidR="00541316" w:rsidRPr="006B7A4B">
        <w:rPr>
          <w:rFonts w:ascii="Arial" w:eastAsia="Times New Roman" w:hAnsi="Arial" w:cs="Arial"/>
          <w:szCs w:val="24"/>
          <w:lang w:eastAsia="en-GB"/>
        </w:rPr>
        <w:t xml:space="preserve"> desirable destination.</w:t>
      </w:r>
      <w:r w:rsidR="006F5FEB" w:rsidRPr="006B7A4B">
        <w:rPr>
          <w:rFonts w:ascii="Arial" w:eastAsia="Times New Roman" w:hAnsi="Arial" w:cs="Arial"/>
          <w:szCs w:val="24"/>
          <w:lang w:eastAsia="en-GB"/>
        </w:rPr>
        <w:t xml:space="preserve"> </w:t>
      </w:r>
      <w:r w:rsidR="00541316" w:rsidRPr="006B7A4B">
        <w:rPr>
          <w:rFonts w:ascii="Arial" w:eastAsia="Times New Roman" w:hAnsi="Arial" w:cs="Arial"/>
          <w:szCs w:val="24"/>
          <w:lang w:eastAsia="en-GB"/>
        </w:rPr>
        <w:t>T</w:t>
      </w:r>
      <w:r w:rsidR="006F5FEB" w:rsidRPr="006B7A4B">
        <w:rPr>
          <w:rFonts w:ascii="Arial" w:eastAsia="Times New Roman" w:hAnsi="Arial" w:cs="Arial"/>
          <w:szCs w:val="24"/>
          <w:lang w:eastAsia="en-GB"/>
        </w:rPr>
        <w:t>he</w:t>
      </w:r>
      <w:r w:rsidR="00541316" w:rsidRPr="006B7A4B">
        <w:rPr>
          <w:rFonts w:ascii="Arial" w:eastAsia="Times New Roman" w:hAnsi="Arial" w:cs="Arial"/>
          <w:szCs w:val="24"/>
          <w:lang w:eastAsia="en-GB"/>
        </w:rPr>
        <w:t xml:space="preserve"> </w:t>
      </w:r>
      <w:r w:rsidR="006F5FEB" w:rsidRPr="006B7A4B">
        <w:rPr>
          <w:rFonts w:ascii="Arial" w:eastAsia="Times New Roman" w:hAnsi="Arial" w:cs="Arial"/>
          <w:szCs w:val="24"/>
          <w:lang w:eastAsia="en-GB"/>
        </w:rPr>
        <w:t>Trade Liaison</w:t>
      </w:r>
      <w:r w:rsidR="004776CE" w:rsidRPr="006B7A4B">
        <w:rPr>
          <w:rFonts w:ascii="Arial" w:eastAsia="Times New Roman" w:hAnsi="Arial" w:cs="Arial"/>
          <w:szCs w:val="24"/>
          <w:lang w:eastAsia="en-GB"/>
        </w:rPr>
        <w:t>/</w:t>
      </w:r>
      <w:r w:rsidR="006F5FEB" w:rsidRPr="006B7A4B">
        <w:rPr>
          <w:rFonts w:ascii="Arial" w:eastAsia="Times New Roman" w:hAnsi="Arial" w:cs="Arial"/>
          <w:szCs w:val="24"/>
          <w:lang w:eastAsia="en-GB"/>
        </w:rPr>
        <w:t xml:space="preserve"> Officer should be self-motivated, achieve </w:t>
      </w:r>
      <w:r w:rsidR="00541316" w:rsidRPr="006B7A4B">
        <w:rPr>
          <w:rFonts w:ascii="Arial" w:eastAsia="Times New Roman" w:hAnsi="Arial" w:cs="Arial"/>
          <w:szCs w:val="24"/>
          <w:lang w:eastAsia="en-GB"/>
        </w:rPr>
        <w:t xml:space="preserve">organisational </w:t>
      </w:r>
      <w:r w:rsidR="006F5FEB" w:rsidRPr="006B7A4B">
        <w:rPr>
          <w:rFonts w:ascii="Arial" w:eastAsia="Times New Roman" w:hAnsi="Arial" w:cs="Arial"/>
          <w:szCs w:val="24"/>
          <w:lang w:eastAsia="en-GB"/>
        </w:rPr>
        <w:t xml:space="preserve">goals and use time and effort effectively and efficiently. </w:t>
      </w:r>
      <w:r w:rsidR="00540BAC" w:rsidRPr="006B7A4B">
        <w:rPr>
          <w:rFonts w:ascii="Arial" w:eastAsia="Times New Roman" w:hAnsi="Arial" w:cs="Arial"/>
          <w:szCs w:val="24"/>
          <w:lang w:eastAsia="en-GB"/>
        </w:rPr>
        <w:t>The officer</w:t>
      </w:r>
      <w:r w:rsidR="00D63FD2" w:rsidRPr="006B7A4B">
        <w:rPr>
          <w:rFonts w:ascii="Arial" w:eastAsia="Times New Roman" w:hAnsi="Arial" w:cs="Arial"/>
          <w:szCs w:val="24"/>
          <w:lang w:eastAsia="en-GB"/>
        </w:rPr>
        <w:t xml:space="preserve"> will be adept at </w:t>
      </w:r>
      <w:r w:rsidR="006F5FEB" w:rsidRPr="006B7A4B">
        <w:rPr>
          <w:rFonts w:ascii="Arial" w:eastAsia="Times New Roman" w:hAnsi="Arial" w:cs="Arial"/>
          <w:szCs w:val="24"/>
          <w:lang w:eastAsia="en-GB"/>
        </w:rPr>
        <w:t xml:space="preserve">selling </w:t>
      </w:r>
      <w:r w:rsidR="00D63FD2" w:rsidRPr="006B7A4B">
        <w:rPr>
          <w:rFonts w:ascii="Arial" w:eastAsia="Times New Roman" w:hAnsi="Arial" w:cs="Arial"/>
          <w:szCs w:val="24"/>
          <w:lang w:eastAsia="en-GB"/>
        </w:rPr>
        <w:t>Explore Inishowen as</w:t>
      </w:r>
      <w:r w:rsidR="006F5FEB" w:rsidRPr="006B7A4B">
        <w:rPr>
          <w:rFonts w:ascii="Arial" w:eastAsia="Times New Roman" w:hAnsi="Arial" w:cs="Arial"/>
          <w:szCs w:val="24"/>
          <w:lang w:eastAsia="en-GB"/>
        </w:rPr>
        <w:t xml:space="preserve"> strong product/service</w:t>
      </w:r>
      <w:r w:rsidR="00D63FD2" w:rsidRPr="006B7A4B">
        <w:rPr>
          <w:rFonts w:ascii="Arial" w:eastAsia="Times New Roman" w:hAnsi="Arial" w:cs="Arial"/>
          <w:szCs w:val="24"/>
          <w:lang w:eastAsia="en-GB"/>
        </w:rPr>
        <w:t>. The officer will have comprehensive</w:t>
      </w:r>
      <w:r w:rsidR="006F5FEB" w:rsidRPr="006B7A4B">
        <w:rPr>
          <w:rFonts w:ascii="Arial" w:eastAsia="Times New Roman" w:hAnsi="Arial" w:cs="Arial"/>
          <w:szCs w:val="24"/>
          <w:lang w:eastAsia="en-GB"/>
        </w:rPr>
        <w:t xml:space="preserve"> knowledge</w:t>
      </w:r>
      <w:r w:rsidR="00D63FD2" w:rsidRPr="006B7A4B">
        <w:rPr>
          <w:rFonts w:ascii="Arial" w:eastAsia="Times New Roman" w:hAnsi="Arial" w:cs="Arial"/>
          <w:szCs w:val="24"/>
          <w:lang w:eastAsia="en-GB"/>
        </w:rPr>
        <w:t xml:space="preserve"> of the tourism sector in the peninsula as well as proficient in responding to visitor needs where appropriate.</w:t>
      </w:r>
      <w:r w:rsidR="006F5FEB" w:rsidRPr="006B7A4B">
        <w:rPr>
          <w:rFonts w:ascii="Arial" w:eastAsia="Times New Roman" w:hAnsi="Arial" w:cs="Arial"/>
          <w:szCs w:val="24"/>
          <w:lang w:eastAsia="en-GB"/>
        </w:rPr>
        <w:t xml:space="preserve"> </w:t>
      </w:r>
    </w:p>
    <w:p w14:paraId="34932647" w14:textId="3A19886A" w:rsidR="006F5FEB" w:rsidRPr="00524DA9" w:rsidRDefault="006F5FEB" w:rsidP="006F5FEB">
      <w:pPr>
        <w:spacing w:before="100" w:beforeAutospacing="1" w:after="100" w:afterAutospacing="1"/>
        <w:rPr>
          <w:rFonts w:ascii="Arial" w:eastAsia="Times New Roman" w:hAnsi="Arial" w:cs="Arial"/>
          <w:b/>
          <w:bCs/>
          <w:szCs w:val="24"/>
          <w:lang w:eastAsia="en-GB"/>
        </w:rPr>
      </w:pPr>
      <w:r w:rsidRPr="00524DA9">
        <w:rPr>
          <w:rFonts w:ascii="Arial" w:eastAsia="Times New Roman" w:hAnsi="Arial" w:cs="Arial"/>
          <w:b/>
          <w:bCs/>
          <w:szCs w:val="24"/>
          <w:lang w:eastAsia="en-GB"/>
        </w:rPr>
        <w:t xml:space="preserve">Key Responsibilities &amp; Accountabilities: </w:t>
      </w:r>
      <w:r w:rsidR="00D75231" w:rsidRPr="00524DA9">
        <w:rPr>
          <w:rFonts w:ascii="Arial" w:eastAsia="Times New Roman" w:hAnsi="Arial" w:cs="Arial"/>
          <w:b/>
          <w:bCs/>
          <w:szCs w:val="24"/>
          <w:lang w:eastAsia="en-GB"/>
        </w:rPr>
        <w:t>non-exhaustive</w:t>
      </w:r>
    </w:p>
    <w:p w14:paraId="2AA4B2A3" w14:textId="77777777" w:rsidR="008046F0" w:rsidRDefault="009E42AB" w:rsidP="008046F0">
      <w:pPr>
        <w:numPr>
          <w:ilvl w:val="0"/>
          <w:numId w:val="6"/>
        </w:numPr>
        <w:spacing w:before="100" w:beforeAutospacing="1" w:after="120"/>
        <w:rPr>
          <w:rFonts w:ascii="Arial" w:eastAsia="Times New Roman" w:hAnsi="Arial" w:cs="Arial"/>
          <w:szCs w:val="24"/>
          <w:lang w:eastAsia="en-GB"/>
        </w:rPr>
      </w:pPr>
      <w:r>
        <w:rPr>
          <w:rFonts w:ascii="Arial" w:eastAsia="Times New Roman" w:hAnsi="Arial" w:cs="Arial"/>
          <w:szCs w:val="24"/>
          <w:lang w:eastAsia="en-GB"/>
        </w:rPr>
        <w:t xml:space="preserve">Develop an </w:t>
      </w:r>
      <w:r w:rsidR="006D0D52">
        <w:rPr>
          <w:rFonts w:ascii="Arial" w:eastAsia="Times New Roman" w:hAnsi="Arial" w:cs="Arial"/>
          <w:szCs w:val="24"/>
          <w:lang w:eastAsia="en-GB"/>
        </w:rPr>
        <w:t xml:space="preserve">In-depth knowledge </w:t>
      </w:r>
      <w:proofErr w:type="gramStart"/>
      <w:r w:rsidR="006D0D52">
        <w:rPr>
          <w:rFonts w:ascii="Arial" w:eastAsia="Times New Roman" w:hAnsi="Arial" w:cs="Arial"/>
          <w:szCs w:val="24"/>
          <w:lang w:eastAsia="en-GB"/>
        </w:rPr>
        <w:t>of  the</w:t>
      </w:r>
      <w:proofErr w:type="gramEnd"/>
      <w:r w:rsidR="006D0D52">
        <w:rPr>
          <w:rFonts w:ascii="Arial" w:eastAsia="Times New Roman" w:hAnsi="Arial" w:cs="Arial"/>
          <w:szCs w:val="24"/>
          <w:lang w:eastAsia="en-GB"/>
        </w:rPr>
        <w:t xml:space="preserve"> Explore </w:t>
      </w:r>
      <w:r w:rsidR="006D0D52" w:rsidRPr="004F227C">
        <w:rPr>
          <w:rFonts w:ascii="Arial" w:eastAsia="Times New Roman" w:hAnsi="Arial" w:cs="Arial"/>
          <w:szCs w:val="24"/>
          <w:lang w:eastAsia="en-GB"/>
        </w:rPr>
        <w:t>Inishowen Community Tourism Plan 2023-2027</w:t>
      </w:r>
      <w:r>
        <w:rPr>
          <w:rFonts w:ascii="Arial" w:eastAsia="Times New Roman" w:hAnsi="Arial" w:cs="Arial"/>
          <w:szCs w:val="24"/>
          <w:lang w:eastAsia="en-GB"/>
        </w:rPr>
        <w:t>,</w:t>
      </w:r>
      <w:r w:rsidR="006D0D52">
        <w:rPr>
          <w:rFonts w:ascii="Arial" w:eastAsia="Times New Roman" w:hAnsi="Arial" w:cs="Arial"/>
          <w:szCs w:val="24"/>
          <w:lang w:eastAsia="en-GB"/>
        </w:rPr>
        <w:t>the</w:t>
      </w:r>
      <w:r w:rsidR="006D0D52" w:rsidRPr="006D0D52">
        <w:rPr>
          <w:rFonts w:ascii="Arial" w:eastAsia="Times New Roman" w:hAnsi="Arial" w:cs="Arial"/>
          <w:szCs w:val="24"/>
          <w:lang w:eastAsia="en-GB"/>
        </w:rPr>
        <w:t xml:space="preserve"> </w:t>
      </w:r>
      <w:r w:rsidR="006D0D52" w:rsidRPr="004F227C">
        <w:rPr>
          <w:rFonts w:ascii="Arial" w:eastAsia="Times New Roman" w:hAnsi="Arial" w:cs="Arial"/>
          <w:szCs w:val="24"/>
          <w:lang w:eastAsia="en-GB"/>
        </w:rPr>
        <w:t>Failte Ireland Destination Development Plan (DEDP)</w:t>
      </w:r>
      <w:r w:rsidR="006D0D52">
        <w:rPr>
          <w:rFonts w:ascii="Arial" w:eastAsia="Times New Roman" w:hAnsi="Arial" w:cs="Arial"/>
          <w:szCs w:val="24"/>
          <w:lang w:eastAsia="en-GB"/>
        </w:rPr>
        <w:t xml:space="preserve">, Donegal County Council </w:t>
      </w:r>
      <w:r>
        <w:rPr>
          <w:rFonts w:ascii="Arial" w:eastAsia="Times New Roman" w:hAnsi="Arial" w:cs="Arial"/>
          <w:szCs w:val="24"/>
          <w:lang w:eastAsia="en-GB"/>
        </w:rPr>
        <w:t>KPMG Caravan and Camper Study 2021 and any other tourism relative publication</w:t>
      </w:r>
      <w:r w:rsidR="008046F0">
        <w:rPr>
          <w:rFonts w:ascii="Arial" w:eastAsia="Times New Roman" w:hAnsi="Arial" w:cs="Arial"/>
          <w:szCs w:val="24"/>
          <w:lang w:eastAsia="en-GB"/>
        </w:rPr>
        <w:t>.</w:t>
      </w:r>
    </w:p>
    <w:p w14:paraId="77B1BD32" w14:textId="0B65D4CF" w:rsidR="00E87E53" w:rsidRPr="008046F0" w:rsidRDefault="009E42AB" w:rsidP="008046F0">
      <w:pPr>
        <w:numPr>
          <w:ilvl w:val="0"/>
          <w:numId w:val="6"/>
        </w:numPr>
        <w:spacing w:before="100" w:beforeAutospacing="1" w:after="120"/>
        <w:rPr>
          <w:rFonts w:ascii="Arial" w:eastAsia="Times New Roman" w:hAnsi="Arial" w:cs="Arial"/>
          <w:szCs w:val="24"/>
          <w:lang w:eastAsia="en-GB"/>
        </w:rPr>
      </w:pPr>
      <w:r w:rsidRPr="008046F0">
        <w:rPr>
          <w:rFonts w:ascii="Arial" w:eastAsia="Times New Roman" w:hAnsi="Arial" w:cs="Arial"/>
          <w:szCs w:val="24"/>
          <w:lang w:eastAsia="en-GB"/>
        </w:rPr>
        <w:t>Identify key partners and manage relationships in a positive and productive manner.</w:t>
      </w:r>
    </w:p>
    <w:p w14:paraId="64CEBB2F" w14:textId="77777777" w:rsidR="008046F0" w:rsidRDefault="00E87E53" w:rsidP="008046F0">
      <w:pPr>
        <w:numPr>
          <w:ilvl w:val="0"/>
          <w:numId w:val="6"/>
        </w:numPr>
        <w:spacing w:before="100" w:beforeAutospacing="1" w:after="120"/>
        <w:rPr>
          <w:rFonts w:ascii="Arial" w:eastAsia="Times New Roman" w:hAnsi="Arial" w:cs="Arial"/>
          <w:szCs w:val="24"/>
          <w:lang w:eastAsia="en-GB"/>
        </w:rPr>
      </w:pPr>
      <w:r w:rsidRPr="00E87E53">
        <w:rPr>
          <w:rFonts w:ascii="Arial" w:eastAsia="Times New Roman" w:hAnsi="Arial" w:cs="Arial"/>
          <w:szCs w:val="24"/>
          <w:lang w:eastAsia="en-GB"/>
        </w:rPr>
        <w:t>Demonstrate excellent collegial relationships within the office</w:t>
      </w:r>
      <w:r w:rsidR="009E42AB" w:rsidRPr="00E87E53">
        <w:rPr>
          <w:rFonts w:ascii="Arial" w:eastAsia="Times New Roman" w:hAnsi="Arial" w:cs="Arial"/>
          <w:szCs w:val="24"/>
          <w:lang w:eastAsia="en-GB"/>
        </w:rPr>
        <w:t xml:space="preserve"> p</w:t>
      </w:r>
      <w:r w:rsidR="006F5FEB" w:rsidRPr="00E87E53">
        <w:rPr>
          <w:rFonts w:ascii="Arial" w:eastAsia="Times New Roman" w:hAnsi="Arial" w:cs="Arial"/>
          <w:szCs w:val="24"/>
          <w:lang w:eastAsia="en-GB"/>
        </w:rPr>
        <w:t xml:space="preserve">rovide exceptional customer service, offering positive initial impression of the organisation and the peninsula, face-to-face, over the phone, and via email to </w:t>
      </w:r>
      <w:r w:rsidR="00D63FD2" w:rsidRPr="00E87E53">
        <w:rPr>
          <w:rFonts w:ascii="Arial" w:eastAsia="Times New Roman" w:hAnsi="Arial" w:cs="Arial"/>
          <w:szCs w:val="24"/>
          <w:lang w:eastAsia="en-GB"/>
        </w:rPr>
        <w:t>all customers/ clients of Explore Inishowen CLG.</w:t>
      </w:r>
    </w:p>
    <w:p w14:paraId="1DD23967" w14:textId="77777777" w:rsidR="008046F0" w:rsidRDefault="00D63FD2" w:rsidP="008046F0">
      <w:pPr>
        <w:numPr>
          <w:ilvl w:val="0"/>
          <w:numId w:val="6"/>
        </w:numPr>
        <w:spacing w:before="100" w:beforeAutospacing="1" w:after="120"/>
        <w:rPr>
          <w:rFonts w:ascii="Arial" w:eastAsia="Times New Roman" w:hAnsi="Arial" w:cs="Arial"/>
          <w:szCs w:val="24"/>
          <w:lang w:eastAsia="en-GB"/>
        </w:rPr>
      </w:pPr>
      <w:r w:rsidRPr="008046F0">
        <w:rPr>
          <w:rFonts w:ascii="Arial" w:eastAsia="Times New Roman" w:hAnsi="Arial" w:cs="Arial"/>
          <w:szCs w:val="24"/>
          <w:lang w:eastAsia="en-GB"/>
        </w:rPr>
        <w:t>E</w:t>
      </w:r>
      <w:r w:rsidR="006F5FEB" w:rsidRPr="008046F0">
        <w:rPr>
          <w:rFonts w:ascii="Arial" w:eastAsia="Times New Roman" w:hAnsi="Arial" w:cs="Arial"/>
          <w:szCs w:val="24"/>
          <w:lang w:eastAsia="en-GB"/>
        </w:rPr>
        <w:t>nsure</w:t>
      </w:r>
      <w:r w:rsidR="009E42AB" w:rsidRPr="008046F0">
        <w:rPr>
          <w:rFonts w:ascii="Arial" w:eastAsia="Times New Roman" w:hAnsi="Arial" w:cs="Arial"/>
          <w:szCs w:val="24"/>
          <w:lang w:eastAsia="en-GB"/>
        </w:rPr>
        <w:t xml:space="preserve"> visitors, the tourism trade, statutory and community organisations </w:t>
      </w:r>
      <w:r w:rsidR="006F5FEB" w:rsidRPr="008046F0">
        <w:rPr>
          <w:rFonts w:ascii="Arial" w:eastAsia="Times New Roman" w:hAnsi="Arial" w:cs="Arial"/>
          <w:szCs w:val="24"/>
          <w:lang w:eastAsia="en-GB"/>
        </w:rPr>
        <w:t>have a high-quality and engaging experience</w:t>
      </w:r>
      <w:r w:rsidRPr="008046F0">
        <w:rPr>
          <w:rFonts w:ascii="Arial" w:eastAsia="Times New Roman" w:hAnsi="Arial" w:cs="Arial"/>
          <w:szCs w:val="24"/>
          <w:lang w:eastAsia="en-GB"/>
        </w:rPr>
        <w:t xml:space="preserve"> with Explore Inishowen CLG</w:t>
      </w:r>
      <w:r w:rsidR="006F5FEB" w:rsidRPr="008046F0">
        <w:rPr>
          <w:rFonts w:ascii="Arial" w:eastAsia="Times New Roman" w:hAnsi="Arial" w:cs="Arial"/>
          <w:szCs w:val="24"/>
          <w:lang w:eastAsia="en-GB"/>
        </w:rPr>
        <w:t xml:space="preserve">. </w:t>
      </w:r>
    </w:p>
    <w:p w14:paraId="5E509183" w14:textId="77777777" w:rsidR="00F52E98" w:rsidRDefault="006F5FEB" w:rsidP="008046F0">
      <w:pPr>
        <w:numPr>
          <w:ilvl w:val="0"/>
          <w:numId w:val="6"/>
        </w:numPr>
        <w:spacing w:before="100" w:beforeAutospacing="1" w:after="120"/>
        <w:rPr>
          <w:rFonts w:ascii="Arial" w:eastAsia="Times New Roman" w:hAnsi="Arial" w:cs="Arial"/>
          <w:szCs w:val="24"/>
          <w:lang w:eastAsia="en-GB"/>
        </w:rPr>
      </w:pPr>
      <w:r w:rsidRPr="008046F0">
        <w:rPr>
          <w:rFonts w:ascii="Arial" w:eastAsia="Times New Roman" w:hAnsi="Arial" w:cs="Arial"/>
          <w:szCs w:val="24"/>
          <w:lang w:eastAsia="en-GB"/>
        </w:rPr>
        <w:t xml:space="preserve">Display strong written and verbal communication skills, including customer relations skills in dealing with visitors, volunteers, </w:t>
      </w:r>
      <w:r w:rsidR="00D63FD2" w:rsidRPr="008046F0">
        <w:rPr>
          <w:rFonts w:ascii="Arial" w:eastAsia="Times New Roman" w:hAnsi="Arial" w:cs="Arial"/>
          <w:szCs w:val="24"/>
          <w:lang w:eastAsia="en-GB"/>
        </w:rPr>
        <w:t>s</w:t>
      </w:r>
      <w:r w:rsidRPr="008046F0">
        <w:rPr>
          <w:rFonts w:ascii="Arial" w:eastAsia="Times New Roman" w:hAnsi="Arial" w:cs="Arial"/>
          <w:szCs w:val="24"/>
          <w:lang w:eastAsia="en-GB"/>
        </w:rPr>
        <w:t>taff</w:t>
      </w:r>
      <w:r w:rsidR="00D63FD2" w:rsidRPr="008046F0">
        <w:rPr>
          <w:rFonts w:ascii="Arial" w:eastAsia="Times New Roman" w:hAnsi="Arial" w:cs="Arial"/>
          <w:szCs w:val="24"/>
          <w:lang w:eastAsia="en-GB"/>
        </w:rPr>
        <w:t xml:space="preserve">, the </w:t>
      </w:r>
      <w:proofErr w:type="gramStart"/>
      <w:r w:rsidR="00D63FD2" w:rsidRPr="008046F0">
        <w:rPr>
          <w:rFonts w:ascii="Arial" w:eastAsia="Times New Roman" w:hAnsi="Arial" w:cs="Arial"/>
          <w:szCs w:val="24"/>
          <w:lang w:eastAsia="en-GB"/>
        </w:rPr>
        <w:t>community</w:t>
      </w:r>
      <w:proofErr w:type="gramEnd"/>
      <w:r w:rsidR="00D63FD2" w:rsidRPr="008046F0">
        <w:rPr>
          <w:rFonts w:ascii="Arial" w:eastAsia="Times New Roman" w:hAnsi="Arial" w:cs="Arial"/>
          <w:szCs w:val="24"/>
          <w:lang w:eastAsia="en-GB"/>
        </w:rPr>
        <w:t xml:space="preserve"> and the tourism sector</w:t>
      </w:r>
      <w:r w:rsidRPr="008046F0">
        <w:rPr>
          <w:rFonts w:ascii="Arial" w:eastAsia="Times New Roman" w:hAnsi="Arial" w:cs="Arial"/>
          <w:szCs w:val="24"/>
          <w:lang w:eastAsia="en-GB"/>
        </w:rPr>
        <w:t xml:space="preserve">. </w:t>
      </w:r>
    </w:p>
    <w:p w14:paraId="5BC9F89E" w14:textId="258DEA62" w:rsidR="006302EE" w:rsidRPr="006B7A4B" w:rsidRDefault="006F5FEB"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t>Research</w:t>
      </w:r>
      <w:r w:rsidR="00F52E98">
        <w:rPr>
          <w:rFonts w:ascii="Arial" w:eastAsia="Times New Roman" w:hAnsi="Arial" w:cs="Arial"/>
          <w:szCs w:val="24"/>
          <w:lang w:eastAsia="en-GB"/>
        </w:rPr>
        <w:t xml:space="preserve"> and become familiar with</w:t>
      </w:r>
      <w:r w:rsidRPr="006B7A4B">
        <w:rPr>
          <w:rFonts w:ascii="Arial" w:eastAsia="Times New Roman" w:hAnsi="Arial" w:cs="Arial"/>
          <w:szCs w:val="24"/>
          <w:lang w:eastAsia="en-GB"/>
        </w:rPr>
        <w:t xml:space="preserve"> existing tourism attractions</w:t>
      </w:r>
      <w:r w:rsidR="00F52E98">
        <w:rPr>
          <w:rFonts w:ascii="Arial" w:eastAsia="Times New Roman" w:hAnsi="Arial" w:cs="Arial"/>
          <w:szCs w:val="24"/>
          <w:lang w:eastAsia="en-GB"/>
        </w:rPr>
        <w:t xml:space="preserve"> and provisions </w:t>
      </w:r>
      <w:r w:rsidR="00F52E98" w:rsidRPr="008046F0">
        <w:rPr>
          <w:rFonts w:ascii="Arial" w:eastAsia="Times New Roman" w:hAnsi="Arial" w:cs="Arial"/>
          <w:szCs w:val="24"/>
          <w:lang w:eastAsia="en-GB"/>
        </w:rPr>
        <w:t>sectors (tour operators, travel agents, accommodation-focused operators, group organisers, coach operators, on-line operators, existing tourism attractions in the community and specific tourism sectors within the Peninsula)</w:t>
      </w:r>
      <w:r w:rsidR="006302EE" w:rsidRPr="006B7A4B">
        <w:rPr>
          <w:rFonts w:ascii="Arial" w:eastAsia="Times New Roman" w:hAnsi="Arial" w:cs="Arial"/>
          <w:szCs w:val="24"/>
          <w:lang w:eastAsia="en-GB"/>
        </w:rPr>
        <w:t xml:space="preserve"> liaise with same</w:t>
      </w:r>
      <w:r w:rsidR="00F52E98">
        <w:rPr>
          <w:rFonts w:ascii="Arial" w:eastAsia="Times New Roman" w:hAnsi="Arial" w:cs="Arial"/>
          <w:szCs w:val="24"/>
          <w:lang w:eastAsia="en-GB"/>
        </w:rPr>
        <w:t>.</w:t>
      </w:r>
    </w:p>
    <w:p w14:paraId="0F6BE84F" w14:textId="013BFA24" w:rsidR="006F5FEB" w:rsidRPr="006B7A4B" w:rsidRDefault="006302EE"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lastRenderedPageBreak/>
        <w:t>R</w:t>
      </w:r>
      <w:r w:rsidR="006F5FEB" w:rsidRPr="006B7A4B">
        <w:rPr>
          <w:rFonts w:ascii="Arial" w:eastAsia="Times New Roman" w:hAnsi="Arial" w:cs="Arial"/>
          <w:szCs w:val="24"/>
          <w:lang w:eastAsia="en-GB"/>
        </w:rPr>
        <w:t>esearch local history and local people’s views in order to develop</w:t>
      </w:r>
      <w:r w:rsidRPr="006B7A4B">
        <w:rPr>
          <w:rFonts w:ascii="Arial" w:eastAsia="Times New Roman" w:hAnsi="Arial" w:cs="Arial"/>
          <w:szCs w:val="24"/>
          <w:lang w:eastAsia="en-GB"/>
        </w:rPr>
        <w:t xml:space="preserve"> examine the</w:t>
      </w:r>
      <w:r w:rsidR="006F5FEB" w:rsidRPr="006B7A4B">
        <w:rPr>
          <w:rFonts w:ascii="Arial" w:eastAsia="Times New Roman" w:hAnsi="Arial" w:cs="Arial"/>
          <w:szCs w:val="24"/>
          <w:lang w:eastAsia="en-GB"/>
        </w:rPr>
        <w:t xml:space="preserve"> potential</w:t>
      </w:r>
      <w:r w:rsidRPr="006B7A4B">
        <w:rPr>
          <w:rFonts w:ascii="Arial" w:eastAsia="Times New Roman" w:hAnsi="Arial" w:cs="Arial"/>
          <w:szCs w:val="24"/>
          <w:lang w:eastAsia="en-GB"/>
        </w:rPr>
        <w:t xml:space="preserve"> for</w:t>
      </w:r>
      <w:r w:rsidR="006F5FEB" w:rsidRPr="006B7A4B">
        <w:rPr>
          <w:rFonts w:ascii="Arial" w:eastAsia="Times New Roman" w:hAnsi="Arial" w:cs="Arial"/>
          <w:szCs w:val="24"/>
          <w:lang w:eastAsia="en-GB"/>
        </w:rPr>
        <w:t xml:space="preserve"> new tourist attractions in the</w:t>
      </w:r>
      <w:r w:rsidR="00D63FD2" w:rsidRPr="006B7A4B">
        <w:rPr>
          <w:rFonts w:ascii="Arial" w:eastAsia="Times New Roman" w:hAnsi="Arial" w:cs="Arial"/>
          <w:szCs w:val="24"/>
          <w:lang w:eastAsia="en-GB"/>
        </w:rPr>
        <w:t xml:space="preserve"> </w:t>
      </w:r>
      <w:r w:rsidR="006F5FEB" w:rsidRPr="006B7A4B">
        <w:rPr>
          <w:rFonts w:ascii="Arial" w:eastAsia="Times New Roman" w:hAnsi="Arial" w:cs="Arial"/>
          <w:szCs w:val="24"/>
          <w:lang w:eastAsia="en-GB"/>
        </w:rPr>
        <w:t xml:space="preserve">community. </w:t>
      </w:r>
    </w:p>
    <w:p w14:paraId="0A7C0802" w14:textId="3F8BB39D" w:rsidR="006302EE" w:rsidRDefault="00F52E98" w:rsidP="008046F0">
      <w:pPr>
        <w:numPr>
          <w:ilvl w:val="0"/>
          <w:numId w:val="1"/>
        </w:numPr>
        <w:spacing w:before="100" w:beforeAutospacing="1" w:after="120"/>
        <w:rPr>
          <w:rFonts w:ascii="Arial" w:eastAsia="Times New Roman" w:hAnsi="Arial" w:cs="Arial"/>
          <w:szCs w:val="24"/>
          <w:lang w:eastAsia="en-GB"/>
        </w:rPr>
      </w:pPr>
      <w:r>
        <w:rPr>
          <w:rFonts w:ascii="Arial" w:eastAsia="Times New Roman" w:hAnsi="Arial" w:cs="Arial"/>
          <w:szCs w:val="24"/>
          <w:lang w:eastAsia="en-GB"/>
        </w:rPr>
        <w:t>C</w:t>
      </w:r>
      <w:r w:rsidR="006F5FEB" w:rsidRPr="006B7A4B">
        <w:rPr>
          <w:rFonts w:ascii="Arial" w:eastAsia="Times New Roman" w:hAnsi="Arial" w:cs="Arial"/>
          <w:szCs w:val="24"/>
          <w:lang w:eastAsia="en-GB"/>
        </w:rPr>
        <w:t xml:space="preserve">ompile footfall </w:t>
      </w:r>
      <w:r w:rsidR="006302EE" w:rsidRPr="006B7A4B">
        <w:rPr>
          <w:rFonts w:ascii="Arial" w:eastAsia="Times New Roman" w:hAnsi="Arial" w:cs="Arial"/>
          <w:szCs w:val="24"/>
          <w:lang w:eastAsia="en-GB"/>
        </w:rPr>
        <w:t xml:space="preserve">into the Explore </w:t>
      </w:r>
      <w:r w:rsidR="006F5FEB" w:rsidRPr="006B7A4B">
        <w:rPr>
          <w:rFonts w:ascii="Arial" w:eastAsia="Times New Roman" w:hAnsi="Arial" w:cs="Arial"/>
          <w:szCs w:val="24"/>
          <w:lang w:eastAsia="en-GB"/>
        </w:rPr>
        <w:t>Inishowen Tourist Office</w:t>
      </w:r>
      <w:r w:rsidR="006302EE" w:rsidRPr="006B7A4B">
        <w:rPr>
          <w:rFonts w:ascii="Arial" w:eastAsia="Times New Roman" w:hAnsi="Arial" w:cs="Arial"/>
          <w:szCs w:val="24"/>
          <w:lang w:eastAsia="en-GB"/>
        </w:rPr>
        <w:t xml:space="preserve"> (</w:t>
      </w:r>
      <w:r w:rsidR="006F5FEB" w:rsidRPr="006B7A4B">
        <w:rPr>
          <w:rFonts w:ascii="Arial" w:eastAsia="Times New Roman" w:hAnsi="Arial" w:cs="Arial"/>
          <w:szCs w:val="24"/>
          <w:lang w:eastAsia="en-GB"/>
        </w:rPr>
        <w:t>Visitor Statistics</w:t>
      </w:r>
      <w:r w:rsidR="006302EE" w:rsidRPr="006B7A4B">
        <w:rPr>
          <w:rFonts w:ascii="Arial" w:eastAsia="Times New Roman" w:hAnsi="Arial" w:cs="Arial"/>
          <w:szCs w:val="24"/>
          <w:lang w:eastAsia="en-GB"/>
        </w:rPr>
        <w:t>)</w:t>
      </w:r>
      <w:r>
        <w:rPr>
          <w:rFonts w:ascii="Arial" w:eastAsia="Times New Roman" w:hAnsi="Arial" w:cs="Arial"/>
          <w:szCs w:val="24"/>
          <w:lang w:eastAsia="en-GB"/>
        </w:rPr>
        <w:t xml:space="preserve"> and analyse same</w:t>
      </w:r>
      <w:r w:rsidR="006F5FEB" w:rsidRPr="006B7A4B">
        <w:rPr>
          <w:rFonts w:ascii="Arial" w:eastAsia="Times New Roman" w:hAnsi="Arial" w:cs="Arial"/>
          <w:szCs w:val="24"/>
          <w:lang w:eastAsia="en-GB"/>
        </w:rPr>
        <w:t xml:space="preserve">. </w:t>
      </w:r>
    </w:p>
    <w:p w14:paraId="73C869A3" w14:textId="6EE62495" w:rsidR="00F52E98" w:rsidRPr="00F52E98" w:rsidRDefault="00F52E98" w:rsidP="00F52E98">
      <w:pPr>
        <w:numPr>
          <w:ilvl w:val="0"/>
          <w:numId w:val="1"/>
        </w:numPr>
        <w:spacing w:before="100" w:beforeAutospacing="1" w:after="120"/>
        <w:rPr>
          <w:rFonts w:ascii="Arial" w:eastAsia="Times New Roman" w:hAnsi="Arial" w:cs="Arial"/>
          <w:szCs w:val="24"/>
          <w:lang w:eastAsia="en-GB"/>
        </w:rPr>
      </w:pPr>
      <w:r w:rsidRPr="008046F0">
        <w:rPr>
          <w:rFonts w:ascii="Arial" w:eastAsia="Times New Roman" w:hAnsi="Arial" w:cs="Arial"/>
          <w:szCs w:val="24"/>
          <w:lang w:eastAsia="en-GB"/>
        </w:rPr>
        <w:t xml:space="preserve">Prepare accurate valid and complete weekly / monthly reports to the programme manager information by using the right methods/tools on a monthly basis. </w:t>
      </w:r>
    </w:p>
    <w:p w14:paraId="0BBBCAD7" w14:textId="183D26FB" w:rsidR="006302EE" w:rsidRPr="006B7A4B" w:rsidRDefault="00F52E98" w:rsidP="008046F0">
      <w:pPr>
        <w:numPr>
          <w:ilvl w:val="0"/>
          <w:numId w:val="1"/>
        </w:numPr>
        <w:spacing w:before="100" w:beforeAutospacing="1" w:after="120"/>
        <w:rPr>
          <w:rFonts w:ascii="Arial" w:eastAsia="Times New Roman" w:hAnsi="Arial" w:cs="Arial"/>
          <w:szCs w:val="24"/>
          <w:lang w:eastAsia="en-GB"/>
        </w:rPr>
      </w:pPr>
      <w:r>
        <w:rPr>
          <w:rFonts w:ascii="Arial" w:eastAsia="Times New Roman" w:hAnsi="Arial" w:cs="Arial"/>
          <w:szCs w:val="24"/>
          <w:lang w:eastAsia="en-GB"/>
        </w:rPr>
        <w:t xml:space="preserve">Attend and support </w:t>
      </w:r>
      <w:r w:rsidR="006F5FEB" w:rsidRPr="006B7A4B">
        <w:rPr>
          <w:rFonts w:ascii="Arial" w:eastAsia="Times New Roman" w:hAnsi="Arial" w:cs="Arial"/>
          <w:szCs w:val="24"/>
          <w:lang w:eastAsia="en-GB"/>
        </w:rPr>
        <w:t>at exhibition</w:t>
      </w:r>
      <w:r>
        <w:rPr>
          <w:rFonts w:ascii="Arial" w:eastAsia="Times New Roman" w:hAnsi="Arial" w:cs="Arial"/>
          <w:szCs w:val="24"/>
          <w:lang w:eastAsia="en-GB"/>
        </w:rPr>
        <w:t>s</w:t>
      </w:r>
      <w:r w:rsidR="006F5FEB" w:rsidRPr="006B7A4B">
        <w:rPr>
          <w:rFonts w:ascii="Arial" w:eastAsia="Times New Roman" w:hAnsi="Arial" w:cs="Arial"/>
          <w:szCs w:val="24"/>
          <w:lang w:eastAsia="en-GB"/>
        </w:rPr>
        <w:t>, conferences</w:t>
      </w:r>
      <w:r>
        <w:rPr>
          <w:rFonts w:ascii="Arial" w:eastAsia="Times New Roman" w:hAnsi="Arial" w:cs="Arial"/>
          <w:szCs w:val="24"/>
          <w:lang w:eastAsia="en-GB"/>
        </w:rPr>
        <w:t>,</w:t>
      </w:r>
      <w:r w:rsidR="006F5FEB" w:rsidRPr="006B7A4B">
        <w:rPr>
          <w:rFonts w:ascii="Arial" w:eastAsia="Times New Roman" w:hAnsi="Arial" w:cs="Arial"/>
          <w:szCs w:val="24"/>
          <w:lang w:eastAsia="en-GB"/>
        </w:rPr>
        <w:t xml:space="preserve"> holiday shows,</w:t>
      </w:r>
      <w:r w:rsidRPr="00F52E98">
        <w:rPr>
          <w:rFonts w:ascii="Arial" w:eastAsia="Times New Roman" w:hAnsi="Arial" w:cs="Arial"/>
          <w:szCs w:val="24"/>
          <w:lang w:eastAsia="en-GB"/>
        </w:rPr>
        <w:t xml:space="preserve"> </w:t>
      </w:r>
      <w:r w:rsidRPr="006B7A4B">
        <w:rPr>
          <w:rFonts w:ascii="Arial" w:eastAsia="Times New Roman" w:hAnsi="Arial" w:cs="Arial"/>
          <w:szCs w:val="24"/>
          <w:lang w:eastAsia="en-GB"/>
        </w:rPr>
        <w:t xml:space="preserve">special events, seasonal </w:t>
      </w:r>
      <w:proofErr w:type="gramStart"/>
      <w:r w:rsidRPr="006B7A4B">
        <w:rPr>
          <w:rFonts w:ascii="Arial" w:eastAsia="Times New Roman" w:hAnsi="Arial" w:cs="Arial"/>
          <w:szCs w:val="24"/>
          <w:lang w:eastAsia="en-GB"/>
        </w:rPr>
        <w:t>events</w:t>
      </w:r>
      <w:proofErr w:type="gramEnd"/>
      <w:r w:rsidRPr="006B7A4B">
        <w:rPr>
          <w:rFonts w:ascii="Arial" w:eastAsia="Times New Roman" w:hAnsi="Arial" w:cs="Arial"/>
          <w:szCs w:val="24"/>
          <w:lang w:eastAsia="en-GB"/>
        </w:rPr>
        <w:t xml:space="preserve"> and festivals</w:t>
      </w:r>
      <w:r w:rsidR="006F5FEB" w:rsidRPr="006B7A4B">
        <w:rPr>
          <w:rFonts w:ascii="Arial" w:eastAsia="Times New Roman" w:hAnsi="Arial" w:cs="Arial"/>
          <w:szCs w:val="24"/>
          <w:lang w:eastAsia="en-GB"/>
        </w:rPr>
        <w:t xml:space="preserve"> both nationally and overseas to promote the area</w:t>
      </w:r>
      <w:r>
        <w:rPr>
          <w:rFonts w:ascii="Arial" w:eastAsia="Times New Roman" w:hAnsi="Arial" w:cs="Arial"/>
          <w:szCs w:val="24"/>
          <w:lang w:eastAsia="en-GB"/>
        </w:rPr>
        <w:t xml:space="preserve"> where required</w:t>
      </w:r>
      <w:r w:rsidR="006F5FEB" w:rsidRPr="006B7A4B">
        <w:rPr>
          <w:rFonts w:ascii="Arial" w:eastAsia="Times New Roman" w:hAnsi="Arial" w:cs="Arial"/>
          <w:szCs w:val="24"/>
          <w:lang w:eastAsia="en-GB"/>
        </w:rPr>
        <w:t xml:space="preserve">. </w:t>
      </w:r>
    </w:p>
    <w:p w14:paraId="0834ADCE" w14:textId="1859D5EE" w:rsidR="006302EE" w:rsidRPr="006B7A4B" w:rsidRDefault="006F5FEB"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t>Assist with the production and distribution of marketing and promotional literature to include annual accommodation brochure, local activities and calendar of events</w:t>
      </w:r>
      <w:r w:rsidR="00F52E98">
        <w:rPr>
          <w:rFonts w:ascii="Arial" w:eastAsia="Times New Roman" w:hAnsi="Arial" w:cs="Arial"/>
          <w:szCs w:val="24"/>
          <w:lang w:eastAsia="en-GB"/>
        </w:rPr>
        <w:t xml:space="preserve"> and any other publications</w:t>
      </w:r>
      <w:r w:rsidRPr="006B7A4B">
        <w:rPr>
          <w:rFonts w:ascii="Arial" w:eastAsia="Times New Roman" w:hAnsi="Arial" w:cs="Arial"/>
          <w:szCs w:val="24"/>
          <w:lang w:eastAsia="en-GB"/>
        </w:rPr>
        <w:t xml:space="preserve">. </w:t>
      </w:r>
    </w:p>
    <w:p w14:paraId="27515F1B" w14:textId="5A55DEB4" w:rsidR="006302EE" w:rsidRPr="006B7A4B" w:rsidRDefault="006F5FEB"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t>Identify new members</w:t>
      </w:r>
      <w:r w:rsidR="006302EE" w:rsidRPr="006B7A4B">
        <w:rPr>
          <w:rFonts w:ascii="Arial" w:eastAsia="Times New Roman" w:hAnsi="Arial" w:cs="Arial"/>
          <w:szCs w:val="24"/>
          <w:lang w:eastAsia="en-GB"/>
        </w:rPr>
        <w:t>/ clients/customers</w:t>
      </w:r>
      <w:r w:rsidRPr="006B7A4B">
        <w:rPr>
          <w:rFonts w:ascii="Arial" w:eastAsia="Times New Roman" w:hAnsi="Arial" w:cs="Arial"/>
          <w:szCs w:val="24"/>
          <w:lang w:eastAsia="en-GB"/>
        </w:rPr>
        <w:t xml:space="preserve"> and engage potential new trade members and community groups. </w:t>
      </w:r>
    </w:p>
    <w:p w14:paraId="16BC9BE4" w14:textId="77777777" w:rsidR="006302EE" w:rsidRPr="006B7A4B" w:rsidRDefault="006F5FEB"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t xml:space="preserve">Develop partnerships with local &amp; national agencies and with community groups within the tourism &amp; hospitality industry. </w:t>
      </w:r>
    </w:p>
    <w:p w14:paraId="679D1013" w14:textId="573C6231" w:rsidR="006302EE" w:rsidRPr="006B7A4B" w:rsidRDefault="00DC7AC3" w:rsidP="008046F0">
      <w:pPr>
        <w:numPr>
          <w:ilvl w:val="0"/>
          <w:numId w:val="1"/>
        </w:numPr>
        <w:spacing w:before="100" w:beforeAutospacing="1" w:after="120"/>
        <w:rPr>
          <w:rFonts w:ascii="Arial" w:eastAsia="Times New Roman" w:hAnsi="Arial" w:cs="Arial"/>
          <w:szCs w:val="24"/>
          <w:lang w:eastAsia="en-GB"/>
        </w:rPr>
      </w:pPr>
      <w:r>
        <w:rPr>
          <w:rFonts w:ascii="Arial" w:eastAsia="Times New Roman" w:hAnsi="Arial" w:cs="Arial"/>
          <w:szCs w:val="24"/>
          <w:lang w:eastAsia="en-GB"/>
        </w:rPr>
        <w:t>Work in collaboration with Failte Ireland to a</w:t>
      </w:r>
      <w:r w:rsidR="006F5FEB" w:rsidRPr="006B7A4B">
        <w:rPr>
          <w:rFonts w:ascii="Arial" w:eastAsia="Times New Roman" w:hAnsi="Arial" w:cs="Arial"/>
          <w:szCs w:val="24"/>
          <w:lang w:eastAsia="en-GB"/>
        </w:rPr>
        <w:t xml:space="preserve">ssist in the identification </w:t>
      </w:r>
      <w:proofErr w:type="gramStart"/>
      <w:r w:rsidR="006F5FEB" w:rsidRPr="006B7A4B">
        <w:rPr>
          <w:rFonts w:ascii="Arial" w:eastAsia="Times New Roman" w:hAnsi="Arial" w:cs="Arial"/>
          <w:szCs w:val="24"/>
          <w:lang w:eastAsia="en-GB"/>
        </w:rPr>
        <w:t>of  local</w:t>
      </w:r>
      <w:proofErr w:type="gramEnd"/>
      <w:r w:rsidR="006F5FEB" w:rsidRPr="006B7A4B">
        <w:rPr>
          <w:rFonts w:ascii="Arial" w:eastAsia="Times New Roman" w:hAnsi="Arial" w:cs="Arial"/>
          <w:szCs w:val="24"/>
          <w:lang w:eastAsia="en-GB"/>
        </w:rPr>
        <w:t xml:space="preserve"> tourism business/community groups </w:t>
      </w:r>
      <w:r w:rsidR="006302EE" w:rsidRPr="006B7A4B">
        <w:rPr>
          <w:rFonts w:ascii="Arial" w:eastAsia="Times New Roman" w:hAnsi="Arial" w:cs="Arial"/>
          <w:szCs w:val="24"/>
          <w:lang w:eastAsia="en-GB"/>
        </w:rPr>
        <w:t>for their</w:t>
      </w:r>
      <w:r w:rsidR="006F5FEB" w:rsidRPr="006B7A4B">
        <w:rPr>
          <w:rFonts w:ascii="Arial" w:eastAsia="Times New Roman" w:hAnsi="Arial" w:cs="Arial"/>
          <w:szCs w:val="24"/>
          <w:lang w:eastAsia="en-GB"/>
        </w:rPr>
        <w:t xml:space="preserve"> marketing, product development &amp; IT</w:t>
      </w:r>
      <w:r w:rsidR="006302EE" w:rsidRPr="006B7A4B">
        <w:rPr>
          <w:rFonts w:ascii="Arial" w:eastAsia="Times New Roman" w:hAnsi="Arial" w:cs="Arial"/>
          <w:szCs w:val="24"/>
          <w:lang w:eastAsia="en-GB"/>
        </w:rPr>
        <w:t xml:space="preserve"> needs</w:t>
      </w:r>
      <w:r w:rsidR="006F5FEB" w:rsidRPr="006B7A4B">
        <w:rPr>
          <w:rFonts w:ascii="Arial" w:eastAsia="Times New Roman" w:hAnsi="Arial" w:cs="Arial"/>
          <w:szCs w:val="24"/>
          <w:lang w:eastAsia="en-GB"/>
        </w:rPr>
        <w:t xml:space="preserve"> and report findings to enhance the service to prospective clients and potential visitors. </w:t>
      </w:r>
    </w:p>
    <w:p w14:paraId="543639C6" w14:textId="682FBC62" w:rsidR="006302EE" w:rsidRPr="006B7A4B" w:rsidRDefault="006F5FEB"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t xml:space="preserve">Collect, </w:t>
      </w:r>
      <w:proofErr w:type="gramStart"/>
      <w:r w:rsidRPr="006B7A4B">
        <w:rPr>
          <w:rFonts w:ascii="Arial" w:eastAsia="Times New Roman" w:hAnsi="Arial" w:cs="Arial"/>
          <w:szCs w:val="24"/>
          <w:lang w:eastAsia="en-GB"/>
        </w:rPr>
        <w:t>manage</w:t>
      </w:r>
      <w:proofErr w:type="gramEnd"/>
      <w:r w:rsidRPr="006B7A4B">
        <w:rPr>
          <w:rFonts w:ascii="Arial" w:eastAsia="Times New Roman" w:hAnsi="Arial" w:cs="Arial"/>
          <w:szCs w:val="24"/>
          <w:lang w:eastAsia="en-GB"/>
        </w:rPr>
        <w:t xml:space="preserve"> and distribute</w:t>
      </w:r>
      <w:r w:rsidR="006302EE" w:rsidRPr="006B7A4B">
        <w:rPr>
          <w:rFonts w:ascii="Arial" w:eastAsia="Times New Roman" w:hAnsi="Arial" w:cs="Arial"/>
          <w:szCs w:val="24"/>
          <w:lang w:eastAsia="en-GB"/>
        </w:rPr>
        <w:t xml:space="preserve"> and display</w:t>
      </w:r>
      <w:r w:rsidRPr="006B7A4B">
        <w:rPr>
          <w:rFonts w:ascii="Arial" w:eastAsia="Times New Roman" w:hAnsi="Arial" w:cs="Arial"/>
          <w:szCs w:val="24"/>
          <w:lang w:eastAsia="en-GB"/>
        </w:rPr>
        <w:t xml:space="preserve"> tourism promotional material</w:t>
      </w:r>
      <w:r w:rsidR="00DC7AC3">
        <w:rPr>
          <w:rFonts w:ascii="Arial" w:eastAsia="Times New Roman" w:hAnsi="Arial" w:cs="Arial"/>
          <w:szCs w:val="24"/>
          <w:lang w:eastAsia="en-GB"/>
        </w:rPr>
        <w:t xml:space="preserve"> and saleable goods</w:t>
      </w:r>
      <w:r w:rsidRPr="006B7A4B">
        <w:rPr>
          <w:rFonts w:ascii="Arial" w:eastAsia="Times New Roman" w:hAnsi="Arial" w:cs="Arial"/>
          <w:szCs w:val="24"/>
          <w:lang w:eastAsia="en-GB"/>
        </w:rPr>
        <w:t>.</w:t>
      </w:r>
    </w:p>
    <w:p w14:paraId="0CF551DC" w14:textId="77777777" w:rsidR="006302EE" w:rsidRPr="006B7A4B" w:rsidRDefault="006F5FEB"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t>Undertake further training to further enhance skills to be organised by the</w:t>
      </w:r>
      <w:r w:rsidR="006302EE" w:rsidRPr="006B7A4B">
        <w:rPr>
          <w:rFonts w:ascii="Arial" w:eastAsia="Times New Roman" w:hAnsi="Arial" w:cs="Arial"/>
          <w:szCs w:val="24"/>
          <w:lang w:eastAsia="en-GB"/>
        </w:rPr>
        <w:t xml:space="preserve"> </w:t>
      </w:r>
      <w:r w:rsidRPr="006B7A4B">
        <w:rPr>
          <w:rFonts w:ascii="Arial" w:eastAsia="Times New Roman" w:hAnsi="Arial" w:cs="Arial"/>
          <w:szCs w:val="24"/>
          <w:lang w:eastAsia="en-GB"/>
        </w:rPr>
        <w:t xml:space="preserve">programme manager. </w:t>
      </w:r>
    </w:p>
    <w:p w14:paraId="00F8C580" w14:textId="77777777" w:rsidR="006302EE" w:rsidRPr="006B7A4B" w:rsidRDefault="006F5FEB"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t xml:space="preserve">Assist with identifying funding opportunities for Explore Inishowen CLG &amp; assist in the application process. </w:t>
      </w:r>
    </w:p>
    <w:p w14:paraId="6E3921BF" w14:textId="59E2F896" w:rsidR="006302EE" w:rsidRPr="006B7A4B" w:rsidRDefault="006F5FEB"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t xml:space="preserve">Support </w:t>
      </w:r>
      <w:r w:rsidR="00DC7AC3">
        <w:rPr>
          <w:rFonts w:ascii="Arial" w:eastAsia="Times New Roman" w:hAnsi="Arial" w:cs="Arial"/>
          <w:szCs w:val="24"/>
          <w:lang w:eastAsia="en-GB"/>
        </w:rPr>
        <w:t xml:space="preserve">other </w:t>
      </w:r>
      <w:r w:rsidRPr="006B7A4B">
        <w:rPr>
          <w:rFonts w:ascii="Arial" w:eastAsia="Times New Roman" w:hAnsi="Arial" w:cs="Arial"/>
          <w:szCs w:val="24"/>
          <w:lang w:eastAsia="en-GB"/>
        </w:rPr>
        <w:t xml:space="preserve">staff when needed which may involve unsociable hours. </w:t>
      </w:r>
    </w:p>
    <w:p w14:paraId="328F79BA" w14:textId="1EE5BABA" w:rsidR="006F5FEB" w:rsidRPr="006B7A4B" w:rsidRDefault="006F5FEB" w:rsidP="008046F0">
      <w:pPr>
        <w:numPr>
          <w:ilvl w:val="0"/>
          <w:numId w:val="1"/>
        </w:numPr>
        <w:spacing w:before="100" w:beforeAutospacing="1" w:after="120"/>
        <w:rPr>
          <w:rFonts w:ascii="Arial" w:eastAsia="Times New Roman" w:hAnsi="Arial" w:cs="Arial"/>
          <w:szCs w:val="24"/>
          <w:lang w:eastAsia="en-GB"/>
        </w:rPr>
      </w:pPr>
      <w:r w:rsidRPr="006B7A4B">
        <w:rPr>
          <w:rFonts w:ascii="Arial" w:eastAsia="Times New Roman" w:hAnsi="Arial" w:cs="Arial"/>
          <w:szCs w:val="24"/>
          <w:lang w:eastAsia="en-GB"/>
        </w:rPr>
        <w:t xml:space="preserve">Such other duties as the company may from time to time reasonably require. </w:t>
      </w:r>
    </w:p>
    <w:p w14:paraId="3EA703D1" w14:textId="77777777" w:rsidR="00DD78D2" w:rsidRPr="006B7A4B" w:rsidRDefault="006F5FEB" w:rsidP="008F2594">
      <w:pPr>
        <w:spacing w:before="100" w:beforeAutospacing="1" w:after="100" w:afterAutospacing="1" w:line="276" w:lineRule="auto"/>
        <w:rPr>
          <w:rFonts w:ascii="Arial" w:eastAsia="Times New Roman" w:hAnsi="Arial" w:cs="Arial"/>
          <w:b/>
          <w:bCs/>
          <w:szCs w:val="24"/>
          <w:u w:val="single"/>
          <w:lang w:eastAsia="en-GB"/>
        </w:rPr>
      </w:pPr>
      <w:r w:rsidRPr="006B7A4B">
        <w:rPr>
          <w:rFonts w:ascii="Arial" w:eastAsia="Times New Roman" w:hAnsi="Arial" w:cs="Arial"/>
          <w:b/>
          <w:bCs/>
          <w:szCs w:val="24"/>
          <w:u w:val="single"/>
          <w:lang w:eastAsia="en-GB"/>
        </w:rPr>
        <w:t xml:space="preserve">QUALIFICATIONS &amp; EXPERIENCE Essential Criteria- </w:t>
      </w:r>
    </w:p>
    <w:p w14:paraId="664272E4" w14:textId="493872EA" w:rsidR="006F5FEB" w:rsidRPr="006B7A4B" w:rsidRDefault="006F5FEB" w:rsidP="00DC7AC3">
      <w:pPr>
        <w:spacing w:before="100" w:beforeAutospacing="1" w:after="100" w:afterAutospacing="1" w:line="276" w:lineRule="auto"/>
        <w:rPr>
          <w:rFonts w:ascii="Arial" w:eastAsia="Times New Roman" w:hAnsi="Arial" w:cs="Arial"/>
          <w:szCs w:val="24"/>
          <w:lang w:eastAsia="en-GB"/>
        </w:rPr>
      </w:pPr>
      <w:r w:rsidRPr="006B7A4B">
        <w:rPr>
          <w:rFonts w:ascii="Arial" w:eastAsia="Times New Roman" w:hAnsi="Arial" w:cs="Arial"/>
          <w:szCs w:val="24"/>
          <w:lang w:eastAsia="en-GB"/>
        </w:rPr>
        <w:t>A strong team player who</w:t>
      </w:r>
      <w:r w:rsidR="00FE18DD">
        <w:rPr>
          <w:rFonts w:ascii="Arial" w:eastAsia="Times New Roman" w:hAnsi="Arial" w:cs="Arial"/>
          <w:szCs w:val="24"/>
          <w:lang w:eastAsia="en-GB"/>
        </w:rPr>
        <w:t xml:space="preserve"> gets on very well with people,</w:t>
      </w:r>
      <w:r w:rsidRPr="006B7A4B">
        <w:rPr>
          <w:rFonts w:ascii="Arial" w:eastAsia="Times New Roman" w:hAnsi="Arial" w:cs="Arial"/>
          <w:szCs w:val="24"/>
          <w:lang w:eastAsia="en-GB"/>
        </w:rPr>
        <w:t xml:space="preserve"> is highly motivated with a positive</w:t>
      </w:r>
      <w:r w:rsidR="00DC7AC3">
        <w:rPr>
          <w:rFonts w:ascii="Arial" w:eastAsia="Times New Roman" w:hAnsi="Arial" w:cs="Arial"/>
          <w:szCs w:val="24"/>
          <w:lang w:eastAsia="en-GB"/>
        </w:rPr>
        <w:t xml:space="preserve"> and enthusiastic</w:t>
      </w:r>
      <w:r w:rsidRPr="006B7A4B">
        <w:rPr>
          <w:rFonts w:ascii="Arial" w:eastAsia="Times New Roman" w:hAnsi="Arial" w:cs="Arial"/>
          <w:szCs w:val="24"/>
          <w:lang w:eastAsia="en-GB"/>
        </w:rPr>
        <w:t xml:space="preserve"> attitude. </w:t>
      </w:r>
    </w:p>
    <w:p w14:paraId="1075C692" w14:textId="4A6693E2" w:rsidR="00DC7AC3" w:rsidRPr="00DC7AC3" w:rsidRDefault="006F5FEB" w:rsidP="00DC7AC3">
      <w:pPr>
        <w:pStyle w:val="ListParagraph"/>
        <w:numPr>
          <w:ilvl w:val="0"/>
          <w:numId w:val="4"/>
        </w:numPr>
        <w:spacing w:before="100" w:beforeAutospacing="1" w:after="100" w:afterAutospacing="1" w:line="276" w:lineRule="auto"/>
        <w:rPr>
          <w:rFonts w:ascii="Arial" w:eastAsia="Times New Roman" w:hAnsi="Arial" w:cs="Arial"/>
          <w:szCs w:val="24"/>
          <w:lang w:eastAsia="en-GB"/>
        </w:rPr>
      </w:pPr>
      <w:r w:rsidRPr="006B7A4B">
        <w:rPr>
          <w:rFonts w:ascii="Arial" w:eastAsia="Times New Roman" w:hAnsi="Arial" w:cs="Arial"/>
          <w:szCs w:val="24"/>
          <w:lang w:eastAsia="en-GB"/>
        </w:rPr>
        <w:t xml:space="preserve">Possess excellent interpersonal skills with an ability to forge strong working relationships with </w:t>
      </w:r>
      <w:r w:rsidR="00DD78D2" w:rsidRPr="006B7A4B">
        <w:rPr>
          <w:rFonts w:ascii="Arial" w:eastAsia="Times New Roman" w:hAnsi="Arial" w:cs="Arial"/>
          <w:szCs w:val="24"/>
          <w:lang w:eastAsia="en-GB"/>
        </w:rPr>
        <w:t>all staff, the Board of Explore Inishowen</w:t>
      </w:r>
      <w:r w:rsidR="00DC7AC3">
        <w:rPr>
          <w:rFonts w:ascii="Arial" w:eastAsia="Times New Roman" w:hAnsi="Arial" w:cs="Arial"/>
          <w:szCs w:val="24"/>
          <w:lang w:eastAsia="en-GB"/>
        </w:rPr>
        <w:t xml:space="preserve"> CLG</w:t>
      </w:r>
      <w:r w:rsidR="00DD78D2" w:rsidRPr="006B7A4B">
        <w:rPr>
          <w:rFonts w:ascii="Arial" w:eastAsia="Times New Roman" w:hAnsi="Arial" w:cs="Arial"/>
          <w:szCs w:val="24"/>
          <w:lang w:eastAsia="en-GB"/>
        </w:rPr>
        <w:t>, the tourism sector,</w:t>
      </w:r>
      <w:r w:rsidRPr="006B7A4B">
        <w:rPr>
          <w:rFonts w:ascii="Arial" w:eastAsia="Times New Roman" w:hAnsi="Arial" w:cs="Arial"/>
          <w:szCs w:val="24"/>
          <w:lang w:eastAsia="en-GB"/>
        </w:rPr>
        <w:t xml:space="preserve"> business partners</w:t>
      </w:r>
      <w:r w:rsidR="00DD78D2" w:rsidRPr="006B7A4B">
        <w:rPr>
          <w:rFonts w:ascii="Arial" w:eastAsia="Times New Roman" w:hAnsi="Arial" w:cs="Arial"/>
          <w:szCs w:val="24"/>
          <w:lang w:eastAsia="en-GB"/>
        </w:rPr>
        <w:t>, and the local community</w:t>
      </w:r>
      <w:r w:rsidR="00FE18DD">
        <w:rPr>
          <w:rFonts w:ascii="Arial" w:eastAsia="Times New Roman" w:hAnsi="Arial" w:cs="Arial"/>
          <w:szCs w:val="24"/>
          <w:lang w:eastAsia="en-GB"/>
        </w:rPr>
        <w:t xml:space="preserve"> and other tourism </w:t>
      </w:r>
      <w:r w:rsidR="00E43E8E">
        <w:rPr>
          <w:rFonts w:ascii="Arial" w:eastAsia="Times New Roman" w:hAnsi="Arial" w:cs="Arial"/>
          <w:szCs w:val="24"/>
          <w:lang w:eastAsia="en-GB"/>
        </w:rPr>
        <w:t>organisations</w:t>
      </w:r>
      <w:r w:rsidR="00DD78D2" w:rsidRPr="006B7A4B">
        <w:rPr>
          <w:rFonts w:ascii="Arial" w:eastAsia="Times New Roman" w:hAnsi="Arial" w:cs="Arial"/>
          <w:szCs w:val="24"/>
          <w:lang w:eastAsia="en-GB"/>
        </w:rPr>
        <w:t>.</w:t>
      </w:r>
      <w:r w:rsidRPr="006B7A4B">
        <w:rPr>
          <w:rFonts w:ascii="Arial" w:eastAsia="Times New Roman" w:hAnsi="Arial" w:cs="Arial"/>
          <w:szCs w:val="24"/>
          <w:lang w:eastAsia="en-GB"/>
        </w:rPr>
        <w:t xml:space="preserve"> </w:t>
      </w:r>
    </w:p>
    <w:p w14:paraId="4AC22283" w14:textId="67185EA3" w:rsidR="00DD78D2" w:rsidRPr="006B7A4B" w:rsidRDefault="006F5FEB" w:rsidP="00E87E53">
      <w:pPr>
        <w:pStyle w:val="ListParagraph"/>
        <w:numPr>
          <w:ilvl w:val="0"/>
          <w:numId w:val="4"/>
        </w:numPr>
        <w:spacing w:before="100" w:beforeAutospacing="1" w:after="100" w:afterAutospacing="1" w:line="276" w:lineRule="auto"/>
        <w:rPr>
          <w:rFonts w:ascii="Arial" w:eastAsia="Times New Roman" w:hAnsi="Arial" w:cs="Arial"/>
          <w:szCs w:val="24"/>
          <w:lang w:eastAsia="en-GB"/>
        </w:rPr>
      </w:pPr>
      <w:r w:rsidRPr="006B7A4B">
        <w:rPr>
          <w:rFonts w:ascii="Arial" w:eastAsia="Times New Roman" w:hAnsi="Arial" w:cs="Arial"/>
          <w:szCs w:val="24"/>
          <w:lang w:eastAsia="en-GB"/>
        </w:rPr>
        <w:t>Customer-focused with experience of dealing with</w:t>
      </w:r>
      <w:r w:rsidR="00DC7AC3">
        <w:rPr>
          <w:rFonts w:ascii="Arial" w:eastAsia="Times New Roman" w:hAnsi="Arial" w:cs="Arial"/>
          <w:szCs w:val="24"/>
          <w:lang w:eastAsia="en-GB"/>
        </w:rPr>
        <w:t xml:space="preserve"> </w:t>
      </w:r>
      <w:proofErr w:type="gramStart"/>
      <w:r w:rsidR="00DC7AC3">
        <w:rPr>
          <w:rFonts w:ascii="Arial" w:eastAsia="Times New Roman" w:hAnsi="Arial" w:cs="Arial"/>
          <w:szCs w:val="24"/>
          <w:lang w:eastAsia="en-GB"/>
        </w:rPr>
        <w:t xml:space="preserve">varying </w:t>
      </w:r>
      <w:r w:rsidRPr="006B7A4B">
        <w:rPr>
          <w:rFonts w:ascii="Arial" w:eastAsia="Times New Roman" w:hAnsi="Arial" w:cs="Arial"/>
          <w:szCs w:val="24"/>
          <w:lang w:eastAsia="en-GB"/>
        </w:rPr>
        <w:t xml:space="preserve"> industry</w:t>
      </w:r>
      <w:proofErr w:type="gramEnd"/>
      <w:r w:rsidRPr="006B7A4B">
        <w:rPr>
          <w:rFonts w:ascii="Arial" w:eastAsia="Times New Roman" w:hAnsi="Arial" w:cs="Arial"/>
          <w:szCs w:val="24"/>
          <w:lang w:eastAsia="en-GB"/>
        </w:rPr>
        <w:t xml:space="preserve"> groups</w:t>
      </w:r>
      <w:r w:rsidRPr="006B7A4B">
        <w:rPr>
          <w:rFonts w:ascii="Arial" w:hAnsi="Arial" w:cs="Arial"/>
          <w:szCs w:val="24"/>
          <w:lang w:eastAsia="en-GB"/>
        </w:rPr>
        <w:sym w:font="Symbol" w:char="F020"/>
      </w:r>
      <w:r w:rsidRPr="006B7A4B">
        <w:rPr>
          <w:rFonts w:ascii="Arial" w:eastAsia="Times New Roman" w:hAnsi="Arial" w:cs="Arial"/>
          <w:szCs w:val="24"/>
          <w:lang w:eastAsia="en-GB"/>
        </w:rPr>
        <w:t xml:space="preserve"> </w:t>
      </w:r>
    </w:p>
    <w:p w14:paraId="00D6EC1D" w14:textId="7BA66F97" w:rsidR="00DD78D2" w:rsidRPr="006B7A4B" w:rsidRDefault="00DC7AC3" w:rsidP="00E87E53">
      <w:pPr>
        <w:pStyle w:val="ListParagraph"/>
        <w:numPr>
          <w:ilvl w:val="0"/>
          <w:numId w:val="4"/>
        </w:numPr>
        <w:spacing w:before="100" w:beforeAutospacing="1" w:after="100" w:afterAutospacing="1" w:line="276" w:lineRule="auto"/>
        <w:rPr>
          <w:rFonts w:ascii="Arial" w:eastAsia="Times New Roman" w:hAnsi="Arial" w:cs="Arial"/>
          <w:szCs w:val="24"/>
          <w:lang w:eastAsia="en-GB"/>
        </w:rPr>
      </w:pPr>
      <w:r>
        <w:rPr>
          <w:rFonts w:ascii="Arial" w:eastAsia="Times New Roman" w:hAnsi="Arial" w:cs="Arial"/>
          <w:szCs w:val="24"/>
          <w:lang w:eastAsia="en-GB"/>
        </w:rPr>
        <w:t>High level IT skills, c</w:t>
      </w:r>
      <w:r w:rsidR="006F5FEB" w:rsidRPr="006B7A4B">
        <w:rPr>
          <w:rFonts w:ascii="Arial" w:eastAsia="Times New Roman" w:hAnsi="Arial" w:cs="Arial"/>
          <w:szCs w:val="24"/>
          <w:lang w:eastAsia="en-GB"/>
        </w:rPr>
        <w:t>ompetent in the use of</w:t>
      </w:r>
      <w:r w:rsidR="0013456F">
        <w:rPr>
          <w:rFonts w:ascii="Arial" w:eastAsia="Times New Roman" w:hAnsi="Arial" w:cs="Arial"/>
          <w:szCs w:val="24"/>
          <w:lang w:eastAsia="en-GB"/>
        </w:rPr>
        <w:t xml:space="preserve"> MS</w:t>
      </w:r>
      <w:r w:rsidR="006F5FEB" w:rsidRPr="006B7A4B">
        <w:rPr>
          <w:rFonts w:ascii="Arial" w:eastAsia="Times New Roman" w:hAnsi="Arial" w:cs="Arial"/>
          <w:szCs w:val="24"/>
          <w:lang w:eastAsia="en-GB"/>
        </w:rPr>
        <w:t xml:space="preserve"> office software, </w:t>
      </w:r>
      <w:r w:rsidR="0013456F">
        <w:rPr>
          <w:rFonts w:ascii="Arial" w:eastAsia="Times New Roman" w:hAnsi="Arial" w:cs="Arial"/>
          <w:szCs w:val="24"/>
          <w:lang w:eastAsia="en-GB"/>
        </w:rPr>
        <w:t xml:space="preserve">and Canva. </w:t>
      </w:r>
      <w:r w:rsidR="006F5FEB" w:rsidRPr="006B7A4B">
        <w:rPr>
          <w:rFonts w:ascii="Arial" w:hAnsi="Arial" w:cs="Arial"/>
          <w:szCs w:val="24"/>
          <w:lang w:eastAsia="en-GB"/>
        </w:rPr>
        <w:sym w:font="Symbol" w:char="F020"/>
      </w:r>
      <w:r w:rsidR="006F5FEB" w:rsidRPr="006B7A4B">
        <w:rPr>
          <w:rFonts w:ascii="Arial" w:eastAsia="Times New Roman" w:hAnsi="Arial" w:cs="Arial"/>
          <w:szCs w:val="24"/>
          <w:lang w:eastAsia="en-GB"/>
        </w:rPr>
        <w:t xml:space="preserve"> </w:t>
      </w:r>
    </w:p>
    <w:p w14:paraId="3F429F2E" w14:textId="77777777" w:rsidR="00DD78D2" w:rsidRPr="006B7A4B" w:rsidRDefault="006F5FEB" w:rsidP="00E87E53">
      <w:pPr>
        <w:pStyle w:val="ListParagraph"/>
        <w:numPr>
          <w:ilvl w:val="0"/>
          <w:numId w:val="4"/>
        </w:numPr>
        <w:spacing w:before="100" w:beforeAutospacing="1" w:after="100" w:afterAutospacing="1" w:line="276" w:lineRule="auto"/>
        <w:rPr>
          <w:rFonts w:ascii="Arial" w:eastAsia="Times New Roman" w:hAnsi="Arial" w:cs="Arial"/>
          <w:szCs w:val="24"/>
          <w:lang w:eastAsia="en-GB"/>
        </w:rPr>
      </w:pPr>
      <w:r w:rsidRPr="006B7A4B">
        <w:rPr>
          <w:rFonts w:ascii="Arial" w:eastAsia="Times New Roman" w:hAnsi="Arial" w:cs="Arial"/>
          <w:szCs w:val="24"/>
          <w:lang w:eastAsia="en-GB"/>
        </w:rPr>
        <w:t>Strong influencing and negotiating skills.</w:t>
      </w:r>
      <w:r w:rsidRPr="006B7A4B">
        <w:rPr>
          <w:rFonts w:ascii="Arial" w:hAnsi="Arial" w:cs="Arial"/>
          <w:szCs w:val="24"/>
          <w:lang w:eastAsia="en-GB"/>
        </w:rPr>
        <w:sym w:font="Symbol" w:char="F020"/>
      </w:r>
      <w:r w:rsidRPr="006B7A4B">
        <w:rPr>
          <w:rFonts w:ascii="Arial" w:eastAsia="Times New Roman" w:hAnsi="Arial" w:cs="Arial"/>
          <w:szCs w:val="24"/>
          <w:lang w:eastAsia="en-GB"/>
        </w:rPr>
        <w:t xml:space="preserve"> </w:t>
      </w:r>
    </w:p>
    <w:p w14:paraId="66EE76C9" w14:textId="77777777" w:rsidR="00DD78D2" w:rsidRPr="006B7A4B" w:rsidRDefault="00DD78D2" w:rsidP="00E87E53">
      <w:pPr>
        <w:pStyle w:val="ListParagraph"/>
        <w:numPr>
          <w:ilvl w:val="0"/>
          <w:numId w:val="4"/>
        </w:numPr>
        <w:spacing w:before="100" w:beforeAutospacing="1" w:after="100" w:afterAutospacing="1" w:line="276" w:lineRule="auto"/>
        <w:rPr>
          <w:rFonts w:ascii="Arial" w:eastAsia="Times New Roman" w:hAnsi="Arial" w:cs="Arial"/>
          <w:szCs w:val="24"/>
          <w:lang w:eastAsia="en-GB"/>
        </w:rPr>
      </w:pPr>
      <w:r w:rsidRPr="006B7A4B">
        <w:rPr>
          <w:rFonts w:ascii="Arial" w:eastAsia="Times New Roman" w:hAnsi="Arial" w:cs="Arial"/>
          <w:szCs w:val="24"/>
          <w:lang w:eastAsia="en-GB"/>
        </w:rPr>
        <w:t>Excellent</w:t>
      </w:r>
      <w:r w:rsidR="006F5FEB" w:rsidRPr="006B7A4B">
        <w:rPr>
          <w:rFonts w:ascii="Arial" w:eastAsia="Times New Roman" w:hAnsi="Arial" w:cs="Arial"/>
          <w:szCs w:val="24"/>
          <w:lang w:eastAsia="en-GB"/>
        </w:rPr>
        <w:t xml:space="preserve"> project management and organisational skills.</w:t>
      </w:r>
      <w:r w:rsidR="006F5FEB" w:rsidRPr="006B7A4B">
        <w:rPr>
          <w:rFonts w:ascii="Arial" w:hAnsi="Arial" w:cs="Arial"/>
          <w:szCs w:val="24"/>
          <w:lang w:eastAsia="en-GB"/>
        </w:rPr>
        <w:sym w:font="Symbol" w:char="F020"/>
      </w:r>
      <w:r w:rsidR="006F5FEB" w:rsidRPr="006B7A4B">
        <w:rPr>
          <w:rFonts w:ascii="Arial" w:eastAsia="Times New Roman" w:hAnsi="Arial" w:cs="Arial"/>
          <w:szCs w:val="24"/>
          <w:lang w:eastAsia="en-GB"/>
        </w:rPr>
        <w:t xml:space="preserve"> </w:t>
      </w:r>
    </w:p>
    <w:p w14:paraId="6AB4D0E4" w14:textId="77777777" w:rsidR="00DD78D2" w:rsidRPr="006B7A4B" w:rsidRDefault="006F5FEB" w:rsidP="00E87E53">
      <w:pPr>
        <w:pStyle w:val="ListParagraph"/>
        <w:numPr>
          <w:ilvl w:val="0"/>
          <w:numId w:val="4"/>
        </w:numPr>
        <w:spacing w:before="100" w:beforeAutospacing="1" w:after="100" w:afterAutospacing="1" w:line="276" w:lineRule="auto"/>
        <w:rPr>
          <w:rFonts w:ascii="Arial" w:eastAsia="Times New Roman" w:hAnsi="Arial" w:cs="Arial"/>
          <w:szCs w:val="24"/>
          <w:lang w:eastAsia="en-GB"/>
        </w:rPr>
      </w:pPr>
      <w:r w:rsidRPr="006B7A4B">
        <w:rPr>
          <w:rFonts w:ascii="Arial" w:eastAsia="Times New Roman" w:hAnsi="Arial" w:cs="Arial"/>
          <w:szCs w:val="24"/>
          <w:lang w:eastAsia="en-GB"/>
        </w:rPr>
        <w:t>Ability to collate a wide range of information and to extract relevant data with strong reporting skills.</w:t>
      </w:r>
      <w:r w:rsidRPr="006B7A4B">
        <w:rPr>
          <w:rFonts w:ascii="Arial" w:hAnsi="Arial" w:cs="Arial"/>
          <w:szCs w:val="24"/>
          <w:lang w:eastAsia="en-GB"/>
        </w:rPr>
        <w:sym w:font="Symbol" w:char="F020"/>
      </w:r>
      <w:r w:rsidRPr="006B7A4B">
        <w:rPr>
          <w:rFonts w:ascii="Arial" w:eastAsia="Times New Roman" w:hAnsi="Arial" w:cs="Arial"/>
          <w:szCs w:val="24"/>
          <w:lang w:eastAsia="en-GB"/>
        </w:rPr>
        <w:t xml:space="preserve"> </w:t>
      </w:r>
    </w:p>
    <w:p w14:paraId="07BD37A2" w14:textId="4A4DA1E7" w:rsidR="00DC7AC3" w:rsidRPr="00DC7AC3" w:rsidRDefault="006F5FEB" w:rsidP="002245BD">
      <w:pPr>
        <w:pStyle w:val="ListParagraph"/>
        <w:numPr>
          <w:ilvl w:val="0"/>
          <w:numId w:val="4"/>
        </w:numPr>
        <w:spacing w:before="100" w:beforeAutospacing="1" w:after="100" w:afterAutospacing="1" w:line="276" w:lineRule="auto"/>
        <w:rPr>
          <w:rFonts w:ascii="Arial" w:hAnsi="Arial" w:cs="Arial"/>
          <w:szCs w:val="24"/>
          <w:lang w:eastAsia="en-GB"/>
        </w:rPr>
      </w:pPr>
      <w:r w:rsidRPr="00DC7AC3">
        <w:rPr>
          <w:rFonts w:ascii="Arial" w:eastAsia="Times New Roman" w:hAnsi="Arial" w:cs="Arial"/>
          <w:szCs w:val="24"/>
          <w:lang w:eastAsia="en-GB"/>
        </w:rPr>
        <w:t xml:space="preserve">Excellent </w:t>
      </w:r>
      <w:proofErr w:type="gramStart"/>
      <w:r w:rsidR="00DC7AC3">
        <w:rPr>
          <w:rFonts w:ascii="Arial" w:eastAsia="Times New Roman" w:hAnsi="Arial" w:cs="Arial"/>
          <w:szCs w:val="24"/>
          <w:lang w:eastAsia="en-GB"/>
        </w:rPr>
        <w:t>all round</w:t>
      </w:r>
      <w:proofErr w:type="gramEnd"/>
      <w:r w:rsidR="00DC7AC3">
        <w:rPr>
          <w:rFonts w:ascii="Arial" w:eastAsia="Times New Roman" w:hAnsi="Arial" w:cs="Arial"/>
          <w:szCs w:val="24"/>
          <w:lang w:eastAsia="en-GB"/>
        </w:rPr>
        <w:t xml:space="preserve"> </w:t>
      </w:r>
      <w:r w:rsidRPr="00DC7AC3">
        <w:rPr>
          <w:rFonts w:ascii="Arial" w:eastAsia="Times New Roman" w:hAnsi="Arial" w:cs="Arial"/>
          <w:szCs w:val="24"/>
          <w:lang w:eastAsia="en-GB"/>
        </w:rPr>
        <w:t>communication skills</w:t>
      </w:r>
      <w:r w:rsidR="00DC7AC3">
        <w:rPr>
          <w:rFonts w:ascii="Arial" w:eastAsia="Times New Roman" w:hAnsi="Arial" w:cs="Arial"/>
          <w:szCs w:val="24"/>
          <w:lang w:eastAsia="en-GB"/>
        </w:rPr>
        <w:t>.</w:t>
      </w:r>
    </w:p>
    <w:p w14:paraId="75BA1AB5" w14:textId="5B32F128" w:rsidR="00FE18DD" w:rsidRPr="00FE18DD" w:rsidRDefault="00FE18DD" w:rsidP="00CC478B">
      <w:pPr>
        <w:pStyle w:val="ListParagraph"/>
        <w:numPr>
          <w:ilvl w:val="0"/>
          <w:numId w:val="4"/>
        </w:numPr>
        <w:spacing w:before="100" w:beforeAutospacing="1" w:after="100" w:afterAutospacing="1"/>
        <w:rPr>
          <w:rFonts w:ascii="Arial" w:eastAsia="Times New Roman" w:hAnsi="Arial" w:cs="Arial"/>
          <w:b/>
          <w:bCs/>
          <w:szCs w:val="24"/>
          <w:u w:val="single"/>
          <w:lang w:eastAsia="en-GB"/>
        </w:rPr>
      </w:pPr>
      <w:r>
        <w:rPr>
          <w:rFonts w:ascii="Arial" w:eastAsia="Times New Roman" w:hAnsi="Arial" w:cs="Arial"/>
          <w:szCs w:val="24"/>
          <w:lang w:eastAsia="en-GB"/>
        </w:rPr>
        <w:t>Willing to u</w:t>
      </w:r>
      <w:r w:rsidRPr="00FE18DD">
        <w:rPr>
          <w:rFonts w:ascii="Arial" w:eastAsia="Times New Roman" w:hAnsi="Arial" w:cs="Arial"/>
          <w:szCs w:val="24"/>
          <w:lang w:eastAsia="en-GB"/>
        </w:rPr>
        <w:t xml:space="preserve">ndertake further training and education to further enhance </w:t>
      </w:r>
      <w:proofErr w:type="gramStart"/>
      <w:r w:rsidRPr="00FE18DD">
        <w:rPr>
          <w:rFonts w:ascii="Arial" w:eastAsia="Times New Roman" w:hAnsi="Arial" w:cs="Arial"/>
          <w:szCs w:val="24"/>
          <w:lang w:eastAsia="en-GB"/>
        </w:rPr>
        <w:t>skills</w:t>
      </w:r>
      <w:proofErr w:type="gramEnd"/>
      <w:r w:rsidRPr="00FE18DD">
        <w:rPr>
          <w:rFonts w:ascii="Arial" w:eastAsia="Times New Roman" w:hAnsi="Arial" w:cs="Arial"/>
          <w:szCs w:val="24"/>
          <w:lang w:eastAsia="en-GB"/>
        </w:rPr>
        <w:t xml:space="preserve"> </w:t>
      </w:r>
    </w:p>
    <w:p w14:paraId="7E2989F8" w14:textId="47F5308D" w:rsidR="00FE18DD" w:rsidRDefault="00FE18DD" w:rsidP="00FE18DD">
      <w:pPr>
        <w:pStyle w:val="ListParagraph"/>
        <w:numPr>
          <w:ilvl w:val="0"/>
          <w:numId w:val="4"/>
        </w:numPr>
        <w:spacing w:before="100" w:beforeAutospacing="1" w:after="100" w:afterAutospacing="1"/>
        <w:rPr>
          <w:rFonts w:ascii="Arial" w:eastAsia="Times New Roman" w:hAnsi="Arial" w:cs="Arial"/>
          <w:szCs w:val="24"/>
          <w:lang w:eastAsia="en-GB"/>
        </w:rPr>
      </w:pPr>
      <w:r w:rsidRPr="004F227C">
        <w:rPr>
          <w:rFonts w:ascii="Arial" w:eastAsia="Times New Roman" w:hAnsi="Arial" w:cs="Arial"/>
          <w:szCs w:val="24"/>
          <w:lang w:eastAsia="en-GB"/>
        </w:rPr>
        <w:t xml:space="preserve">Such other duties as the company may from time to time reasonably require. </w:t>
      </w:r>
    </w:p>
    <w:p w14:paraId="24546D9C" w14:textId="77777777" w:rsidR="005C0404" w:rsidRPr="004F227C" w:rsidRDefault="005C0404" w:rsidP="005C0404">
      <w:pPr>
        <w:pStyle w:val="ListParagraph"/>
        <w:spacing w:before="100" w:beforeAutospacing="1" w:after="100" w:afterAutospacing="1"/>
        <w:rPr>
          <w:rFonts w:ascii="Arial" w:eastAsia="Times New Roman" w:hAnsi="Arial" w:cs="Arial"/>
          <w:szCs w:val="24"/>
          <w:lang w:eastAsia="en-GB"/>
        </w:rPr>
      </w:pPr>
    </w:p>
    <w:p w14:paraId="52759462" w14:textId="458BE656" w:rsidR="006F5FEB" w:rsidRPr="00FE18DD" w:rsidRDefault="006F5FEB" w:rsidP="00FE18DD">
      <w:pPr>
        <w:spacing w:before="100" w:beforeAutospacing="1" w:after="100" w:afterAutospacing="1"/>
        <w:rPr>
          <w:rFonts w:ascii="Arial" w:eastAsia="Times New Roman" w:hAnsi="Arial" w:cs="Arial"/>
          <w:b/>
          <w:bCs/>
          <w:szCs w:val="24"/>
          <w:u w:val="single"/>
          <w:lang w:eastAsia="en-GB"/>
        </w:rPr>
      </w:pPr>
      <w:r w:rsidRPr="00FE18DD">
        <w:rPr>
          <w:rFonts w:ascii="Arial" w:eastAsia="Times New Roman" w:hAnsi="Arial" w:cs="Arial"/>
          <w:b/>
          <w:bCs/>
          <w:szCs w:val="24"/>
          <w:u w:val="single"/>
          <w:lang w:eastAsia="en-GB"/>
        </w:rPr>
        <w:lastRenderedPageBreak/>
        <w:t xml:space="preserve">Desirable criteria </w:t>
      </w:r>
    </w:p>
    <w:p w14:paraId="32D3E6AE" w14:textId="77777777" w:rsidR="00DD78D2" w:rsidRPr="006B7A4B" w:rsidRDefault="00DD78D2" w:rsidP="006F5FEB">
      <w:pPr>
        <w:pStyle w:val="ListParagraph"/>
        <w:numPr>
          <w:ilvl w:val="0"/>
          <w:numId w:val="4"/>
        </w:num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Previous experience in a similar tourism or business role.</w:t>
      </w:r>
      <w:r w:rsidRPr="006B7A4B">
        <w:rPr>
          <w:rFonts w:ascii="Arial" w:hAnsi="Arial" w:cs="Arial"/>
          <w:szCs w:val="24"/>
          <w:lang w:eastAsia="en-GB"/>
        </w:rPr>
        <w:sym w:font="Symbol" w:char="F020"/>
      </w:r>
      <w:r w:rsidRPr="006B7A4B">
        <w:rPr>
          <w:rFonts w:ascii="Arial" w:eastAsia="Times New Roman" w:hAnsi="Arial" w:cs="Arial"/>
          <w:szCs w:val="24"/>
          <w:lang w:eastAsia="en-GB"/>
        </w:rPr>
        <w:t xml:space="preserve"> </w:t>
      </w:r>
    </w:p>
    <w:p w14:paraId="0A6C6605" w14:textId="1A2D7BF8" w:rsidR="00DD78D2" w:rsidRPr="006B7A4B" w:rsidRDefault="00DC7AC3" w:rsidP="006F5FEB">
      <w:pPr>
        <w:pStyle w:val="ListParagraph"/>
        <w:numPr>
          <w:ilvl w:val="0"/>
          <w:numId w:val="4"/>
        </w:numPr>
        <w:spacing w:before="100" w:beforeAutospacing="1" w:after="100" w:afterAutospacing="1"/>
        <w:rPr>
          <w:rFonts w:ascii="Arial" w:eastAsia="Times New Roman" w:hAnsi="Arial" w:cs="Arial"/>
          <w:szCs w:val="24"/>
          <w:lang w:eastAsia="en-GB"/>
        </w:rPr>
      </w:pPr>
      <w:r>
        <w:rPr>
          <w:rFonts w:ascii="Arial" w:eastAsia="Times New Roman" w:hAnsi="Arial" w:cs="Arial"/>
          <w:szCs w:val="24"/>
          <w:lang w:eastAsia="en-GB"/>
        </w:rPr>
        <w:t>Have or working towards a t</w:t>
      </w:r>
      <w:r w:rsidR="006F5FEB" w:rsidRPr="006B7A4B">
        <w:rPr>
          <w:rFonts w:ascii="Arial" w:eastAsia="Times New Roman" w:hAnsi="Arial" w:cs="Arial"/>
          <w:szCs w:val="24"/>
          <w:lang w:eastAsia="en-GB"/>
        </w:rPr>
        <w:t>hird Level qualification in a Tourism/Customer focused area currently or accreditations similar to any of the above.</w:t>
      </w:r>
    </w:p>
    <w:p w14:paraId="59F04978" w14:textId="77777777" w:rsidR="00DD78D2" w:rsidRPr="006B7A4B" w:rsidRDefault="006F5FEB" w:rsidP="006F5FEB">
      <w:pPr>
        <w:pStyle w:val="ListParagraph"/>
        <w:numPr>
          <w:ilvl w:val="0"/>
          <w:numId w:val="4"/>
        </w:num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Thorough knowledge of Inishowen as a Tourism destination.</w:t>
      </w:r>
    </w:p>
    <w:p w14:paraId="11CE08CC" w14:textId="77777777" w:rsidR="00DB1F68" w:rsidRDefault="006F5FEB" w:rsidP="006F5FEB">
      <w:pPr>
        <w:pStyle w:val="ListParagraph"/>
        <w:numPr>
          <w:ilvl w:val="0"/>
          <w:numId w:val="4"/>
        </w:num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Good experience and understanding of the tourism customer and market dynamics and requirements.</w:t>
      </w:r>
    </w:p>
    <w:p w14:paraId="0AE4483D" w14:textId="007B35DD" w:rsidR="006F5FEB" w:rsidRDefault="006F5FEB" w:rsidP="00DB1F68">
      <w:pPr>
        <w:pStyle w:val="ListParagraph"/>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 xml:space="preserve"> </w:t>
      </w:r>
    </w:p>
    <w:p w14:paraId="17563943" w14:textId="37E423B1" w:rsidR="00DB1F68" w:rsidRPr="00DB1F68" w:rsidRDefault="00DB1F68" w:rsidP="00DB1F68">
      <w:pPr>
        <w:pStyle w:val="ListParagraph"/>
        <w:numPr>
          <w:ilvl w:val="0"/>
          <w:numId w:val="4"/>
        </w:numPr>
        <w:spacing w:before="100" w:beforeAutospacing="1" w:after="100" w:afterAutospacing="1"/>
        <w:rPr>
          <w:rFonts w:ascii="Arial" w:eastAsia="Times New Roman" w:hAnsi="Arial" w:cs="Arial"/>
          <w:szCs w:val="24"/>
          <w:lang w:eastAsia="en-GB"/>
        </w:rPr>
      </w:pPr>
      <w:r w:rsidRPr="00DB1F68">
        <w:rPr>
          <w:rFonts w:ascii="Arial" w:eastAsia="Times New Roman" w:hAnsi="Arial" w:cs="Arial"/>
          <w:szCs w:val="24"/>
          <w:lang w:eastAsia="en-GB"/>
        </w:rPr>
        <w:t>Opportunity to discuss</w:t>
      </w:r>
      <w:r>
        <w:rPr>
          <w:rFonts w:ascii="Arial" w:eastAsia="Times New Roman" w:hAnsi="Arial" w:cs="Arial"/>
          <w:szCs w:val="24"/>
          <w:lang w:eastAsia="en-GB"/>
        </w:rPr>
        <w:t xml:space="preserve"> a blend of</w:t>
      </w:r>
      <w:r w:rsidRPr="00DB1F68">
        <w:rPr>
          <w:rFonts w:ascii="Arial" w:eastAsia="Times New Roman" w:hAnsi="Arial" w:cs="Arial"/>
          <w:szCs w:val="24"/>
          <w:lang w:eastAsia="en-GB"/>
        </w:rPr>
        <w:t xml:space="preserve"> remote working after probation period is completed.</w:t>
      </w:r>
    </w:p>
    <w:p w14:paraId="2F88FF82" w14:textId="77777777" w:rsidR="00DB1F68" w:rsidRPr="00DB1F68" w:rsidRDefault="00DB1F68" w:rsidP="00DB1F68">
      <w:pPr>
        <w:spacing w:before="100" w:beforeAutospacing="1" w:after="100" w:afterAutospacing="1"/>
        <w:rPr>
          <w:rFonts w:ascii="Arial" w:eastAsia="Times New Roman" w:hAnsi="Arial" w:cs="Arial"/>
          <w:szCs w:val="24"/>
          <w:lang w:eastAsia="en-GB"/>
        </w:rPr>
      </w:pPr>
    </w:p>
    <w:p w14:paraId="72B40B3F" w14:textId="603ED302" w:rsidR="006F5FEB" w:rsidRPr="006B7A4B" w:rsidRDefault="006F5FEB" w:rsidP="006F5FEB">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An additional advantage</w:t>
      </w:r>
      <w:r w:rsidR="00FE18DD">
        <w:rPr>
          <w:rFonts w:ascii="Arial" w:eastAsia="Times New Roman" w:hAnsi="Arial" w:cs="Arial"/>
          <w:szCs w:val="24"/>
          <w:lang w:eastAsia="en-GB"/>
        </w:rPr>
        <w:t xml:space="preserve"> although not essential,</w:t>
      </w:r>
      <w:r w:rsidRPr="006B7A4B">
        <w:rPr>
          <w:rFonts w:ascii="Arial" w:eastAsia="Times New Roman" w:hAnsi="Arial" w:cs="Arial"/>
          <w:szCs w:val="24"/>
          <w:lang w:eastAsia="en-GB"/>
        </w:rPr>
        <w:t xml:space="preserve"> would </w:t>
      </w:r>
      <w:proofErr w:type="gramStart"/>
      <w:r w:rsidRPr="006B7A4B">
        <w:rPr>
          <w:rFonts w:ascii="Arial" w:eastAsia="Times New Roman" w:hAnsi="Arial" w:cs="Arial"/>
          <w:szCs w:val="24"/>
          <w:lang w:eastAsia="en-GB"/>
        </w:rPr>
        <w:t xml:space="preserve">be </w:t>
      </w:r>
      <w:r w:rsidR="00FE18DD">
        <w:rPr>
          <w:rFonts w:ascii="Arial" w:eastAsia="Times New Roman" w:hAnsi="Arial" w:cs="Arial"/>
          <w:szCs w:val="24"/>
          <w:lang w:eastAsia="en-GB"/>
        </w:rPr>
        <w:t xml:space="preserve"> the</w:t>
      </w:r>
      <w:proofErr w:type="gramEnd"/>
      <w:r w:rsidR="00FE18DD">
        <w:rPr>
          <w:rFonts w:ascii="Arial" w:eastAsia="Times New Roman" w:hAnsi="Arial" w:cs="Arial"/>
          <w:szCs w:val="24"/>
          <w:lang w:eastAsia="en-GB"/>
        </w:rPr>
        <w:t xml:space="preserve"> </w:t>
      </w:r>
      <w:r w:rsidRPr="006B7A4B">
        <w:rPr>
          <w:rFonts w:ascii="Arial" w:eastAsia="Times New Roman" w:hAnsi="Arial" w:cs="Arial"/>
          <w:szCs w:val="24"/>
          <w:lang w:eastAsia="en-GB"/>
        </w:rPr>
        <w:t>ability to utilise a foreign language such as</w:t>
      </w:r>
      <w:r w:rsidRPr="006B7A4B">
        <w:rPr>
          <w:rFonts w:ascii="Arial" w:eastAsia="Times New Roman" w:hAnsi="Arial" w:cs="Arial"/>
          <w:szCs w:val="24"/>
          <w:lang w:eastAsia="en-GB"/>
        </w:rPr>
        <w:sym w:font="Symbol" w:char="F020"/>
      </w:r>
      <w:r w:rsidRPr="006B7A4B">
        <w:rPr>
          <w:rFonts w:ascii="Arial" w:eastAsia="Times New Roman" w:hAnsi="Arial" w:cs="Arial"/>
          <w:szCs w:val="24"/>
          <w:lang w:eastAsia="en-GB"/>
        </w:rPr>
        <w:t xml:space="preserve"> German, French or Spanish. </w:t>
      </w:r>
    </w:p>
    <w:p w14:paraId="0EDC8EA4" w14:textId="1D98DAAA" w:rsidR="00C31C78" w:rsidRPr="006B7A4B" w:rsidRDefault="00C31C78" w:rsidP="006F5FEB">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Explore Inishowen CLG reserves the right to amend this job description.</w:t>
      </w:r>
    </w:p>
    <w:p w14:paraId="00206DD8" w14:textId="77777777" w:rsidR="006F5FEB" w:rsidRPr="006B7A4B" w:rsidRDefault="006F5FEB" w:rsidP="006F5FEB">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 xml:space="preserve">Explore Inishowen CLG is an </w:t>
      </w:r>
      <w:proofErr w:type="gramStart"/>
      <w:r w:rsidRPr="006B7A4B">
        <w:rPr>
          <w:rFonts w:ascii="Arial" w:eastAsia="Times New Roman" w:hAnsi="Arial" w:cs="Arial"/>
          <w:szCs w:val="24"/>
          <w:lang w:eastAsia="en-GB"/>
        </w:rPr>
        <w:t>equal opportunities</w:t>
      </w:r>
      <w:proofErr w:type="gramEnd"/>
      <w:r w:rsidRPr="006B7A4B">
        <w:rPr>
          <w:rFonts w:ascii="Arial" w:eastAsia="Times New Roman" w:hAnsi="Arial" w:cs="Arial"/>
          <w:szCs w:val="24"/>
          <w:lang w:eastAsia="en-GB"/>
        </w:rPr>
        <w:t xml:space="preserve"> employer </w:t>
      </w:r>
    </w:p>
    <w:p w14:paraId="7722B7FB" w14:textId="77777777" w:rsidR="006F5FEB" w:rsidRPr="006B7A4B" w:rsidRDefault="006F5FEB" w:rsidP="006F5FEB">
      <w:pPr>
        <w:spacing w:before="100" w:beforeAutospacing="1" w:after="100" w:afterAutospacing="1"/>
        <w:rPr>
          <w:rFonts w:ascii="Arial" w:eastAsia="Times New Roman" w:hAnsi="Arial" w:cs="Arial"/>
          <w:szCs w:val="24"/>
          <w:lang w:eastAsia="en-GB"/>
        </w:rPr>
      </w:pPr>
      <w:r w:rsidRPr="006B7A4B">
        <w:rPr>
          <w:rFonts w:ascii="Arial" w:eastAsia="Times New Roman" w:hAnsi="Arial" w:cs="Arial"/>
          <w:szCs w:val="24"/>
          <w:lang w:eastAsia="en-GB"/>
        </w:rPr>
        <w:t>*Preference will be given to applicants that are in receipt of a payment from the Department of Employment Affairs and Social Protection. 70% rule applies to this project - i.e. 70% of employees with the exception of the Programme Manager should fulfil the Eligibility criteria – Person in receipt of Jobseeker’s Benefit (JB), Jobseeker’s Assistance (JA), one parent family payment (OPF) or the Jobseeker Transitional Payment or Persons in receipt of disability allowance (DA), invalidity pension, blind persons pension or other disability benefit or Travellers in receipt of Jobseeker’s Benefit or Jobseeker’s Assistance or one parent family benefit or Stabilised and recovering drug mis</w:t>
      </w:r>
      <w:r w:rsidRPr="006B7A4B">
        <w:rPr>
          <w:rFonts w:ascii="Cambria Math" w:eastAsia="Times New Roman" w:hAnsi="Cambria Math" w:cs="Cambria Math"/>
          <w:szCs w:val="24"/>
          <w:lang w:eastAsia="en-GB"/>
        </w:rPr>
        <w:t>‐</w:t>
      </w:r>
      <w:r w:rsidRPr="006B7A4B">
        <w:rPr>
          <w:rFonts w:ascii="Arial" w:eastAsia="Times New Roman" w:hAnsi="Arial" w:cs="Arial"/>
          <w:szCs w:val="24"/>
          <w:lang w:eastAsia="en-GB"/>
        </w:rPr>
        <w:t xml:space="preserve">users or People employed from </w:t>
      </w:r>
      <w:proofErr w:type="spellStart"/>
      <w:r w:rsidRPr="006B7A4B">
        <w:rPr>
          <w:rFonts w:ascii="Arial" w:eastAsia="Times New Roman" w:hAnsi="Arial" w:cs="Arial"/>
          <w:szCs w:val="24"/>
          <w:lang w:eastAsia="en-GB"/>
        </w:rPr>
        <w:t>Tús</w:t>
      </w:r>
      <w:proofErr w:type="spellEnd"/>
      <w:r w:rsidRPr="006B7A4B">
        <w:rPr>
          <w:rFonts w:ascii="Arial" w:eastAsia="Times New Roman" w:hAnsi="Arial" w:cs="Arial"/>
          <w:szCs w:val="24"/>
          <w:lang w:eastAsia="en-GB"/>
        </w:rPr>
        <w:t>, Gateway, Community Employment (CE) and Job Initiatives (JI) schemes are deemed eligible. Former RSS workers who were previously CE participants are also eligible or Ex</w:t>
      </w:r>
      <w:r w:rsidRPr="006B7A4B">
        <w:rPr>
          <w:rFonts w:ascii="Cambria Math" w:eastAsia="Times New Roman" w:hAnsi="Cambria Math" w:cs="Cambria Math"/>
          <w:szCs w:val="24"/>
          <w:lang w:eastAsia="en-GB"/>
        </w:rPr>
        <w:t>‐</w:t>
      </w:r>
      <w:proofErr w:type="gramStart"/>
      <w:r w:rsidRPr="006B7A4B">
        <w:rPr>
          <w:rFonts w:ascii="Arial" w:eastAsia="Times New Roman" w:hAnsi="Arial" w:cs="Arial"/>
          <w:szCs w:val="24"/>
          <w:lang w:eastAsia="en-GB"/>
        </w:rPr>
        <w:t>prisoners</w:t>
      </w:r>
      <w:proofErr w:type="gramEnd"/>
      <w:r w:rsidRPr="006B7A4B">
        <w:rPr>
          <w:rFonts w:ascii="Arial" w:eastAsia="Times New Roman" w:hAnsi="Arial" w:cs="Arial"/>
          <w:szCs w:val="24"/>
          <w:lang w:eastAsia="en-GB"/>
        </w:rPr>
        <w:t xml:space="preserve"> </w:t>
      </w:r>
    </w:p>
    <w:p w14:paraId="7664A439" w14:textId="77777777" w:rsidR="008B7004" w:rsidRPr="006B7A4B" w:rsidRDefault="008B7004">
      <w:pPr>
        <w:rPr>
          <w:rFonts w:ascii="Arial" w:hAnsi="Arial" w:cs="Arial"/>
          <w:szCs w:val="24"/>
        </w:rPr>
      </w:pPr>
    </w:p>
    <w:sectPr w:rsidR="008B7004" w:rsidRPr="006B7A4B" w:rsidSect="006B7A4B">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2A1C3" w14:textId="77777777" w:rsidR="00D77239" w:rsidRDefault="00D77239" w:rsidP="00FE18DD">
      <w:r>
        <w:separator/>
      </w:r>
    </w:p>
  </w:endnote>
  <w:endnote w:type="continuationSeparator" w:id="0">
    <w:p w14:paraId="1495A2E5" w14:textId="77777777" w:rsidR="00D77239" w:rsidRDefault="00D77239" w:rsidP="00FE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582915"/>
      <w:docPartObj>
        <w:docPartGallery w:val="Page Numbers (Bottom of Page)"/>
        <w:docPartUnique/>
      </w:docPartObj>
    </w:sdtPr>
    <w:sdtContent>
      <w:p w14:paraId="3C91CEF8" w14:textId="4E83D5D0" w:rsidR="00FE18DD" w:rsidRDefault="00FE18DD" w:rsidP="00B410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D9E778" w14:textId="77777777" w:rsidR="00FE18DD" w:rsidRDefault="00FE18DD" w:rsidP="00FE18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276539"/>
      <w:docPartObj>
        <w:docPartGallery w:val="Page Numbers (Bottom of Page)"/>
        <w:docPartUnique/>
      </w:docPartObj>
    </w:sdtPr>
    <w:sdtContent>
      <w:p w14:paraId="2CA84298" w14:textId="054D68F3" w:rsidR="00FE18DD" w:rsidRDefault="00FE18DD" w:rsidP="00B410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CDA10D" w14:textId="77777777" w:rsidR="00FE18DD" w:rsidRDefault="00FE18DD" w:rsidP="00FE18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DE6EC" w14:textId="77777777" w:rsidR="00D77239" w:rsidRDefault="00D77239" w:rsidP="00FE18DD">
      <w:r>
        <w:separator/>
      </w:r>
    </w:p>
  </w:footnote>
  <w:footnote w:type="continuationSeparator" w:id="0">
    <w:p w14:paraId="15E14A01" w14:textId="77777777" w:rsidR="00D77239" w:rsidRDefault="00D77239" w:rsidP="00FE1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2BE1"/>
    <w:multiLevelType w:val="multilevel"/>
    <w:tmpl w:val="0F268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7077E"/>
    <w:multiLevelType w:val="hybridMultilevel"/>
    <w:tmpl w:val="A65C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46A47"/>
    <w:multiLevelType w:val="hybridMultilevel"/>
    <w:tmpl w:val="E3C4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56EDA"/>
    <w:multiLevelType w:val="multilevel"/>
    <w:tmpl w:val="E2F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74EA1"/>
    <w:multiLevelType w:val="multilevel"/>
    <w:tmpl w:val="EBEC7D22"/>
    <w:lvl w:ilvl="0">
      <w:start w:val="1"/>
      <w:numFmt w:val="bullet"/>
      <w:lvlText w:val=""/>
      <w:lvlJc w:val="left"/>
      <w:pPr>
        <w:ind w:left="720" w:hanging="493"/>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9C7312"/>
    <w:multiLevelType w:val="multilevel"/>
    <w:tmpl w:val="86EE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A743D3"/>
    <w:multiLevelType w:val="hybridMultilevel"/>
    <w:tmpl w:val="92BCE2E4"/>
    <w:lvl w:ilvl="0" w:tplc="30663E9C">
      <w:start w:val="1"/>
      <w:numFmt w:val="bullet"/>
      <w:lvlText w:val=""/>
      <w:lvlJc w:val="left"/>
      <w:pPr>
        <w:ind w:left="720" w:hanging="49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260331">
    <w:abstractNumId w:val="3"/>
  </w:num>
  <w:num w:numId="2" w16cid:durableId="1021514698">
    <w:abstractNumId w:val="0"/>
  </w:num>
  <w:num w:numId="3" w16cid:durableId="1865826703">
    <w:abstractNumId w:val="5"/>
  </w:num>
  <w:num w:numId="4" w16cid:durableId="1298991942">
    <w:abstractNumId w:val="1"/>
  </w:num>
  <w:num w:numId="5" w16cid:durableId="787775161">
    <w:abstractNumId w:val="6"/>
  </w:num>
  <w:num w:numId="6" w16cid:durableId="793206945">
    <w:abstractNumId w:val="4"/>
  </w:num>
  <w:num w:numId="7" w16cid:durableId="919027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EB"/>
    <w:rsid w:val="00026A2A"/>
    <w:rsid w:val="000313D8"/>
    <w:rsid w:val="00036D74"/>
    <w:rsid w:val="000C43A7"/>
    <w:rsid w:val="00114359"/>
    <w:rsid w:val="0013456F"/>
    <w:rsid w:val="001B597C"/>
    <w:rsid w:val="00210239"/>
    <w:rsid w:val="00276B03"/>
    <w:rsid w:val="00341843"/>
    <w:rsid w:val="00446171"/>
    <w:rsid w:val="004776CE"/>
    <w:rsid w:val="00524DA9"/>
    <w:rsid w:val="00540BAC"/>
    <w:rsid w:val="00541316"/>
    <w:rsid w:val="0058065F"/>
    <w:rsid w:val="005C0404"/>
    <w:rsid w:val="006302EE"/>
    <w:rsid w:val="006B7A4B"/>
    <w:rsid w:val="006D0D52"/>
    <w:rsid w:val="006F5FEB"/>
    <w:rsid w:val="008046F0"/>
    <w:rsid w:val="008B7004"/>
    <w:rsid w:val="008F2594"/>
    <w:rsid w:val="009D71DF"/>
    <w:rsid w:val="009E42AB"/>
    <w:rsid w:val="00A4508B"/>
    <w:rsid w:val="00B13637"/>
    <w:rsid w:val="00BB3871"/>
    <w:rsid w:val="00C31C78"/>
    <w:rsid w:val="00D174A7"/>
    <w:rsid w:val="00D63FD2"/>
    <w:rsid w:val="00D67CFE"/>
    <w:rsid w:val="00D75231"/>
    <w:rsid w:val="00D77239"/>
    <w:rsid w:val="00D87983"/>
    <w:rsid w:val="00DB1F68"/>
    <w:rsid w:val="00DC7AC3"/>
    <w:rsid w:val="00DD78D2"/>
    <w:rsid w:val="00E43E8E"/>
    <w:rsid w:val="00E87E53"/>
    <w:rsid w:val="00F22C9C"/>
    <w:rsid w:val="00F52E98"/>
    <w:rsid w:val="00F67D2D"/>
    <w:rsid w:val="00FE1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F4952"/>
  <w15:chartTrackingRefBased/>
  <w15:docId w15:val="{B23BD265-886C-6B4B-AFA6-33C00779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 w:val="24"/>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FEB"/>
    <w:pPr>
      <w:spacing w:before="100" w:beforeAutospacing="1" w:after="100" w:afterAutospacing="1"/>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6302EE"/>
    <w:pPr>
      <w:ind w:left="720"/>
      <w:contextualSpacing/>
    </w:pPr>
  </w:style>
  <w:style w:type="paragraph" w:styleId="Footer">
    <w:name w:val="footer"/>
    <w:basedOn w:val="Normal"/>
    <w:link w:val="FooterChar"/>
    <w:uiPriority w:val="99"/>
    <w:unhideWhenUsed/>
    <w:rsid w:val="00FE18DD"/>
    <w:pPr>
      <w:tabs>
        <w:tab w:val="center" w:pos="4680"/>
        <w:tab w:val="right" w:pos="9360"/>
      </w:tabs>
    </w:pPr>
  </w:style>
  <w:style w:type="character" w:customStyle="1" w:styleId="FooterChar">
    <w:name w:val="Footer Char"/>
    <w:basedOn w:val="DefaultParagraphFont"/>
    <w:link w:val="Footer"/>
    <w:uiPriority w:val="99"/>
    <w:rsid w:val="00FE18DD"/>
  </w:style>
  <w:style w:type="character" w:styleId="PageNumber">
    <w:name w:val="page number"/>
    <w:basedOn w:val="DefaultParagraphFont"/>
    <w:uiPriority w:val="99"/>
    <w:semiHidden/>
    <w:unhideWhenUsed/>
    <w:rsid w:val="00FE18DD"/>
  </w:style>
  <w:style w:type="character" w:customStyle="1" w:styleId="apple-converted-space">
    <w:name w:val="apple-converted-space"/>
    <w:basedOn w:val="DefaultParagraphFont"/>
    <w:rsid w:val="00DB1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89756">
      <w:bodyDiv w:val="1"/>
      <w:marLeft w:val="0"/>
      <w:marRight w:val="0"/>
      <w:marTop w:val="0"/>
      <w:marBottom w:val="0"/>
      <w:divBdr>
        <w:top w:val="none" w:sz="0" w:space="0" w:color="auto"/>
        <w:left w:val="none" w:sz="0" w:space="0" w:color="auto"/>
        <w:bottom w:val="none" w:sz="0" w:space="0" w:color="auto"/>
        <w:right w:val="none" w:sz="0" w:space="0" w:color="auto"/>
      </w:divBdr>
      <w:divsChild>
        <w:div w:id="1172910050">
          <w:marLeft w:val="0"/>
          <w:marRight w:val="0"/>
          <w:marTop w:val="0"/>
          <w:marBottom w:val="0"/>
          <w:divBdr>
            <w:top w:val="none" w:sz="0" w:space="0" w:color="auto"/>
            <w:left w:val="none" w:sz="0" w:space="0" w:color="auto"/>
            <w:bottom w:val="none" w:sz="0" w:space="0" w:color="auto"/>
            <w:right w:val="none" w:sz="0" w:space="0" w:color="auto"/>
          </w:divBdr>
          <w:divsChild>
            <w:div w:id="1321688546">
              <w:marLeft w:val="0"/>
              <w:marRight w:val="0"/>
              <w:marTop w:val="0"/>
              <w:marBottom w:val="0"/>
              <w:divBdr>
                <w:top w:val="none" w:sz="0" w:space="0" w:color="auto"/>
                <w:left w:val="none" w:sz="0" w:space="0" w:color="auto"/>
                <w:bottom w:val="none" w:sz="0" w:space="0" w:color="auto"/>
                <w:right w:val="none" w:sz="0" w:space="0" w:color="auto"/>
              </w:divBdr>
              <w:divsChild>
                <w:div w:id="5868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710">
          <w:marLeft w:val="0"/>
          <w:marRight w:val="0"/>
          <w:marTop w:val="0"/>
          <w:marBottom w:val="0"/>
          <w:divBdr>
            <w:top w:val="none" w:sz="0" w:space="0" w:color="auto"/>
            <w:left w:val="none" w:sz="0" w:space="0" w:color="auto"/>
            <w:bottom w:val="none" w:sz="0" w:space="0" w:color="auto"/>
            <w:right w:val="none" w:sz="0" w:space="0" w:color="auto"/>
          </w:divBdr>
          <w:divsChild>
            <w:div w:id="1611399649">
              <w:marLeft w:val="0"/>
              <w:marRight w:val="0"/>
              <w:marTop w:val="0"/>
              <w:marBottom w:val="0"/>
              <w:divBdr>
                <w:top w:val="none" w:sz="0" w:space="0" w:color="auto"/>
                <w:left w:val="none" w:sz="0" w:space="0" w:color="auto"/>
                <w:bottom w:val="none" w:sz="0" w:space="0" w:color="auto"/>
                <w:right w:val="none" w:sz="0" w:space="0" w:color="auto"/>
              </w:divBdr>
              <w:divsChild>
                <w:div w:id="7967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4959">
          <w:marLeft w:val="0"/>
          <w:marRight w:val="0"/>
          <w:marTop w:val="0"/>
          <w:marBottom w:val="0"/>
          <w:divBdr>
            <w:top w:val="none" w:sz="0" w:space="0" w:color="auto"/>
            <w:left w:val="none" w:sz="0" w:space="0" w:color="auto"/>
            <w:bottom w:val="none" w:sz="0" w:space="0" w:color="auto"/>
            <w:right w:val="none" w:sz="0" w:space="0" w:color="auto"/>
          </w:divBdr>
          <w:divsChild>
            <w:div w:id="962610399">
              <w:marLeft w:val="0"/>
              <w:marRight w:val="0"/>
              <w:marTop w:val="0"/>
              <w:marBottom w:val="0"/>
              <w:divBdr>
                <w:top w:val="none" w:sz="0" w:space="0" w:color="auto"/>
                <w:left w:val="none" w:sz="0" w:space="0" w:color="auto"/>
                <w:bottom w:val="none" w:sz="0" w:space="0" w:color="auto"/>
                <w:right w:val="none" w:sz="0" w:space="0" w:color="auto"/>
              </w:divBdr>
              <w:divsChild>
                <w:div w:id="1834637556">
                  <w:marLeft w:val="0"/>
                  <w:marRight w:val="0"/>
                  <w:marTop w:val="0"/>
                  <w:marBottom w:val="0"/>
                  <w:divBdr>
                    <w:top w:val="none" w:sz="0" w:space="0" w:color="auto"/>
                    <w:left w:val="none" w:sz="0" w:space="0" w:color="auto"/>
                    <w:bottom w:val="none" w:sz="0" w:space="0" w:color="auto"/>
                    <w:right w:val="none" w:sz="0" w:space="0" w:color="auto"/>
                  </w:divBdr>
                </w:div>
              </w:divsChild>
            </w:div>
            <w:div w:id="132908869">
              <w:marLeft w:val="0"/>
              <w:marRight w:val="0"/>
              <w:marTop w:val="0"/>
              <w:marBottom w:val="0"/>
              <w:divBdr>
                <w:top w:val="none" w:sz="0" w:space="0" w:color="auto"/>
                <w:left w:val="none" w:sz="0" w:space="0" w:color="auto"/>
                <w:bottom w:val="none" w:sz="0" w:space="0" w:color="auto"/>
                <w:right w:val="none" w:sz="0" w:space="0" w:color="auto"/>
              </w:divBdr>
              <w:divsChild>
                <w:div w:id="848914038">
                  <w:marLeft w:val="0"/>
                  <w:marRight w:val="0"/>
                  <w:marTop w:val="0"/>
                  <w:marBottom w:val="0"/>
                  <w:divBdr>
                    <w:top w:val="none" w:sz="0" w:space="0" w:color="auto"/>
                    <w:left w:val="none" w:sz="0" w:space="0" w:color="auto"/>
                    <w:bottom w:val="none" w:sz="0" w:space="0" w:color="auto"/>
                    <w:right w:val="none" w:sz="0" w:space="0" w:color="auto"/>
                  </w:divBdr>
                </w:div>
                <w:div w:id="1737557229">
                  <w:marLeft w:val="0"/>
                  <w:marRight w:val="0"/>
                  <w:marTop w:val="0"/>
                  <w:marBottom w:val="0"/>
                  <w:divBdr>
                    <w:top w:val="none" w:sz="0" w:space="0" w:color="auto"/>
                    <w:left w:val="none" w:sz="0" w:space="0" w:color="auto"/>
                    <w:bottom w:val="none" w:sz="0" w:space="0" w:color="auto"/>
                    <w:right w:val="none" w:sz="0" w:space="0" w:color="auto"/>
                  </w:divBdr>
                </w:div>
              </w:divsChild>
            </w:div>
            <w:div w:id="2026445848">
              <w:marLeft w:val="0"/>
              <w:marRight w:val="0"/>
              <w:marTop w:val="0"/>
              <w:marBottom w:val="0"/>
              <w:divBdr>
                <w:top w:val="none" w:sz="0" w:space="0" w:color="auto"/>
                <w:left w:val="none" w:sz="0" w:space="0" w:color="auto"/>
                <w:bottom w:val="none" w:sz="0" w:space="0" w:color="auto"/>
                <w:right w:val="none" w:sz="0" w:space="0" w:color="auto"/>
              </w:divBdr>
              <w:divsChild>
                <w:div w:id="1594972736">
                  <w:marLeft w:val="0"/>
                  <w:marRight w:val="0"/>
                  <w:marTop w:val="0"/>
                  <w:marBottom w:val="0"/>
                  <w:divBdr>
                    <w:top w:val="none" w:sz="0" w:space="0" w:color="auto"/>
                    <w:left w:val="none" w:sz="0" w:space="0" w:color="auto"/>
                    <w:bottom w:val="none" w:sz="0" w:space="0" w:color="auto"/>
                    <w:right w:val="none" w:sz="0" w:space="0" w:color="auto"/>
                  </w:divBdr>
                </w:div>
              </w:divsChild>
            </w:div>
            <w:div w:id="2040664554">
              <w:marLeft w:val="0"/>
              <w:marRight w:val="0"/>
              <w:marTop w:val="0"/>
              <w:marBottom w:val="0"/>
              <w:divBdr>
                <w:top w:val="none" w:sz="0" w:space="0" w:color="auto"/>
                <w:left w:val="none" w:sz="0" w:space="0" w:color="auto"/>
                <w:bottom w:val="none" w:sz="0" w:space="0" w:color="auto"/>
                <w:right w:val="none" w:sz="0" w:space="0" w:color="auto"/>
              </w:divBdr>
              <w:divsChild>
                <w:div w:id="15507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christina.mceleney@gmail.com</dc:creator>
  <cp:keywords/>
  <dc:description/>
  <cp:lastModifiedBy>Michael Galbraith</cp:lastModifiedBy>
  <cp:revision>2</cp:revision>
  <dcterms:created xsi:type="dcterms:W3CDTF">2023-02-28T15:48:00Z</dcterms:created>
  <dcterms:modified xsi:type="dcterms:W3CDTF">2023-02-28T15:48:00Z</dcterms:modified>
</cp:coreProperties>
</file>